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3DC" w:rsidRPr="00C45D9C" w:rsidRDefault="002E63DC" w:rsidP="002E63DC">
      <w:pPr>
        <w:spacing w:after="0"/>
        <w:ind w:left="360"/>
        <w:jc w:val="center"/>
        <w:rPr>
          <w:rFonts w:asciiTheme="majorHAnsi" w:hAnsiTheme="majorHAnsi"/>
          <w:b/>
          <w:sz w:val="25"/>
          <w:szCs w:val="25"/>
          <w:u w:val="single"/>
        </w:rPr>
      </w:pPr>
      <w:r w:rsidRPr="00C45D9C">
        <w:rPr>
          <w:rFonts w:asciiTheme="majorHAnsi" w:hAnsiTheme="majorHAnsi"/>
          <w:b/>
          <w:sz w:val="25"/>
          <w:szCs w:val="25"/>
          <w:u w:val="single"/>
        </w:rPr>
        <w:t>BID FORM</w:t>
      </w:r>
    </w:p>
    <w:p w:rsidR="002E63DC" w:rsidRPr="00C45D9C" w:rsidRDefault="002E63DC" w:rsidP="002E63DC">
      <w:pPr>
        <w:spacing w:after="0"/>
        <w:ind w:left="5400" w:firstLine="360"/>
        <w:jc w:val="center"/>
        <w:rPr>
          <w:rFonts w:asciiTheme="majorHAnsi" w:hAnsiTheme="majorHAnsi"/>
          <w:sz w:val="25"/>
          <w:szCs w:val="25"/>
        </w:rPr>
      </w:pPr>
      <w:r w:rsidRPr="00C45D9C">
        <w:rPr>
          <w:rFonts w:asciiTheme="majorHAnsi" w:hAnsiTheme="majorHAnsi"/>
          <w:sz w:val="25"/>
          <w:szCs w:val="25"/>
        </w:rPr>
        <w:t>Dated: ____________________________</w:t>
      </w:r>
    </w:p>
    <w:p w:rsidR="002E63DC" w:rsidRPr="00C45D9C" w:rsidRDefault="002E63DC" w:rsidP="002E63DC">
      <w:pPr>
        <w:spacing w:after="0" w:line="240" w:lineRule="auto"/>
        <w:ind w:left="5400" w:hanging="5116"/>
        <w:rPr>
          <w:rFonts w:asciiTheme="majorHAnsi" w:hAnsiTheme="majorHAnsi"/>
          <w:b/>
          <w:sz w:val="25"/>
          <w:szCs w:val="25"/>
        </w:rPr>
      </w:pPr>
      <w:r w:rsidRPr="00C45D9C">
        <w:rPr>
          <w:rFonts w:asciiTheme="majorHAnsi" w:hAnsiTheme="majorHAnsi"/>
          <w:b/>
          <w:sz w:val="25"/>
          <w:szCs w:val="25"/>
        </w:rPr>
        <w:t>To,</w:t>
      </w:r>
    </w:p>
    <w:p w:rsidR="002E63DC" w:rsidRPr="00C45D9C" w:rsidRDefault="002E63DC" w:rsidP="002E63DC">
      <w:pPr>
        <w:spacing w:after="0" w:line="240" w:lineRule="auto"/>
        <w:ind w:left="5400" w:hanging="3960"/>
        <w:rPr>
          <w:rFonts w:asciiTheme="majorHAnsi" w:hAnsiTheme="majorHAnsi"/>
          <w:b/>
          <w:sz w:val="25"/>
          <w:szCs w:val="25"/>
        </w:rPr>
      </w:pPr>
      <w:r w:rsidRPr="00C45D9C">
        <w:rPr>
          <w:rFonts w:asciiTheme="majorHAnsi" w:hAnsiTheme="majorHAnsi"/>
          <w:b/>
          <w:sz w:val="25"/>
          <w:szCs w:val="25"/>
        </w:rPr>
        <w:t>The Registrar</w:t>
      </w:r>
    </w:p>
    <w:p w:rsidR="002E63DC" w:rsidRPr="00C45D9C" w:rsidRDefault="002E63DC" w:rsidP="002E63DC">
      <w:pPr>
        <w:spacing w:after="0" w:line="240" w:lineRule="auto"/>
        <w:ind w:left="5400" w:hanging="3960"/>
        <w:rPr>
          <w:rFonts w:asciiTheme="majorHAnsi" w:hAnsiTheme="majorHAnsi"/>
          <w:b/>
          <w:sz w:val="25"/>
          <w:szCs w:val="25"/>
        </w:rPr>
      </w:pPr>
      <w:r w:rsidRPr="00C45D9C">
        <w:rPr>
          <w:rFonts w:asciiTheme="majorHAnsi" w:hAnsiTheme="majorHAnsi"/>
          <w:b/>
          <w:sz w:val="25"/>
          <w:szCs w:val="25"/>
        </w:rPr>
        <w:t>NIT Mizoram</w:t>
      </w:r>
    </w:p>
    <w:p w:rsidR="002E63DC" w:rsidRPr="00C45D9C" w:rsidRDefault="002E63DC" w:rsidP="002E63DC">
      <w:pPr>
        <w:spacing w:after="0" w:line="240" w:lineRule="auto"/>
        <w:ind w:left="5400" w:hanging="3960"/>
        <w:rPr>
          <w:rFonts w:asciiTheme="majorHAnsi" w:hAnsiTheme="majorHAnsi"/>
          <w:b/>
          <w:sz w:val="25"/>
          <w:szCs w:val="25"/>
        </w:rPr>
      </w:pPr>
      <w:r w:rsidRPr="00C45D9C">
        <w:rPr>
          <w:rFonts w:asciiTheme="majorHAnsi" w:hAnsiTheme="majorHAnsi"/>
          <w:b/>
          <w:sz w:val="25"/>
          <w:szCs w:val="25"/>
        </w:rPr>
        <w:t>Chaltlang, Aizawl, Mizoram - 796012</w:t>
      </w:r>
    </w:p>
    <w:p w:rsidR="002E63DC" w:rsidRPr="00C45D9C" w:rsidRDefault="002E63DC" w:rsidP="002E63DC">
      <w:pPr>
        <w:spacing w:after="0"/>
        <w:ind w:left="5400" w:hanging="5116"/>
        <w:rPr>
          <w:rFonts w:asciiTheme="majorHAnsi" w:hAnsiTheme="majorHAnsi"/>
          <w:b/>
          <w:sz w:val="25"/>
          <w:szCs w:val="25"/>
        </w:rPr>
      </w:pPr>
    </w:p>
    <w:p w:rsidR="002E63DC" w:rsidRPr="00C45D9C" w:rsidRDefault="002E63DC" w:rsidP="002E63DC">
      <w:pPr>
        <w:ind w:left="5400" w:hanging="5116"/>
        <w:rPr>
          <w:rFonts w:asciiTheme="majorHAnsi" w:hAnsiTheme="majorHAnsi"/>
          <w:sz w:val="25"/>
          <w:szCs w:val="25"/>
        </w:rPr>
      </w:pPr>
      <w:r w:rsidRPr="00C45D9C">
        <w:rPr>
          <w:rFonts w:asciiTheme="majorHAnsi" w:hAnsiTheme="majorHAnsi"/>
          <w:b/>
          <w:sz w:val="25"/>
          <w:szCs w:val="25"/>
        </w:rPr>
        <w:t xml:space="preserve">Tender No: </w:t>
      </w:r>
      <w:r>
        <w:rPr>
          <w:rFonts w:asciiTheme="majorHAnsi" w:hAnsiTheme="majorHAnsi" w:cs="Times New Roman"/>
          <w:sz w:val="24"/>
          <w:szCs w:val="24"/>
        </w:rPr>
        <w:t>NITMZ/RP-16-1/2021/</w:t>
      </w:r>
      <w:r w:rsidR="0097426B">
        <w:rPr>
          <w:rFonts w:asciiTheme="majorHAnsi" w:hAnsiTheme="majorHAnsi" w:cs="Times New Roman"/>
          <w:sz w:val="24"/>
          <w:szCs w:val="24"/>
        </w:rPr>
        <w:t>3289</w:t>
      </w:r>
      <w:r>
        <w:rPr>
          <w:rFonts w:asciiTheme="majorHAnsi" w:hAnsiTheme="majorHAnsi"/>
          <w:sz w:val="25"/>
          <w:szCs w:val="25"/>
        </w:rPr>
        <w:t xml:space="preserve">             </w:t>
      </w:r>
      <w:r w:rsidRPr="00C45D9C">
        <w:rPr>
          <w:rFonts w:asciiTheme="majorHAnsi" w:hAnsiTheme="majorHAnsi"/>
          <w:sz w:val="25"/>
          <w:szCs w:val="25"/>
        </w:rPr>
        <w:tab/>
      </w:r>
      <w:r w:rsidRPr="00C45D9C">
        <w:rPr>
          <w:rFonts w:asciiTheme="majorHAnsi" w:hAnsiTheme="majorHAnsi"/>
          <w:sz w:val="25"/>
          <w:szCs w:val="25"/>
        </w:rPr>
        <w:tab/>
      </w:r>
      <w:r>
        <w:rPr>
          <w:rFonts w:asciiTheme="majorHAnsi" w:hAnsiTheme="majorHAnsi"/>
          <w:sz w:val="25"/>
          <w:szCs w:val="25"/>
        </w:rPr>
        <w:t xml:space="preserve">        D</w:t>
      </w:r>
      <w:r w:rsidRPr="00C45D9C">
        <w:rPr>
          <w:rFonts w:asciiTheme="majorHAnsi" w:hAnsiTheme="majorHAnsi"/>
          <w:sz w:val="25"/>
          <w:szCs w:val="25"/>
        </w:rPr>
        <w:t>ate</w:t>
      </w:r>
      <w:r>
        <w:rPr>
          <w:rFonts w:asciiTheme="majorHAnsi" w:hAnsiTheme="majorHAnsi"/>
          <w:sz w:val="25"/>
          <w:szCs w:val="25"/>
        </w:rPr>
        <w:t>:</w:t>
      </w:r>
      <w:r w:rsidR="0097426B">
        <w:rPr>
          <w:rFonts w:asciiTheme="majorHAnsi" w:hAnsiTheme="majorHAnsi"/>
          <w:sz w:val="25"/>
          <w:szCs w:val="25"/>
        </w:rPr>
        <w:t>18</w:t>
      </w:r>
      <w:r w:rsidR="0097426B" w:rsidRPr="0097426B">
        <w:rPr>
          <w:rFonts w:asciiTheme="majorHAnsi" w:hAnsiTheme="majorHAnsi"/>
          <w:sz w:val="25"/>
          <w:szCs w:val="25"/>
          <w:vertAlign w:val="superscript"/>
        </w:rPr>
        <w:t>th</w:t>
      </w:r>
      <w:r w:rsidR="0097426B">
        <w:rPr>
          <w:rFonts w:asciiTheme="majorHAnsi" w:hAnsiTheme="majorHAnsi"/>
          <w:sz w:val="25"/>
          <w:szCs w:val="25"/>
        </w:rPr>
        <w:t xml:space="preserve"> August, 2022</w:t>
      </w:r>
    </w:p>
    <w:p w:rsidR="002E63DC" w:rsidRPr="00C45D9C" w:rsidRDefault="002E63DC" w:rsidP="002E63DC">
      <w:pPr>
        <w:ind w:left="5400" w:hanging="5116"/>
        <w:rPr>
          <w:rFonts w:asciiTheme="majorHAnsi" w:hAnsiTheme="majorHAnsi"/>
          <w:b/>
          <w:sz w:val="25"/>
          <w:szCs w:val="25"/>
        </w:rPr>
      </w:pPr>
      <w:r w:rsidRPr="00C45D9C">
        <w:rPr>
          <w:rFonts w:asciiTheme="majorHAnsi" w:hAnsiTheme="majorHAnsi"/>
          <w:b/>
          <w:sz w:val="25"/>
          <w:szCs w:val="25"/>
        </w:rPr>
        <w:t>Madam,</w:t>
      </w:r>
    </w:p>
    <w:p w:rsidR="002E63DC" w:rsidRPr="00C45D9C" w:rsidRDefault="002E63DC" w:rsidP="002E63DC">
      <w:pPr>
        <w:pStyle w:val="ListParagraph"/>
        <w:numPr>
          <w:ilvl w:val="0"/>
          <w:numId w:val="61"/>
        </w:numPr>
        <w:spacing w:after="0"/>
        <w:jc w:val="both"/>
        <w:rPr>
          <w:rFonts w:asciiTheme="majorHAnsi" w:hAnsiTheme="majorHAnsi"/>
          <w:sz w:val="25"/>
          <w:szCs w:val="25"/>
        </w:rPr>
      </w:pPr>
      <w:r w:rsidRPr="00C45D9C">
        <w:rPr>
          <w:rFonts w:asciiTheme="majorHAnsi" w:hAnsiTheme="majorHAnsi"/>
          <w:sz w:val="25"/>
          <w:szCs w:val="25"/>
        </w:rPr>
        <w:t xml:space="preserve">Having read the terms and conditions of the above mentioned tender and </w:t>
      </w:r>
      <w:r>
        <w:rPr>
          <w:rFonts w:asciiTheme="majorHAnsi" w:hAnsiTheme="majorHAnsi"/>
          <w:sz w:val="25"/>
          <w:szCs w:val="25"/>
        </w:rPr>
        <w:t>equipments</w:t>
      </w:r>
      <w:r w:rsidRPr="00C45D9C">
        <w:rPr>
          <w:rFonts w:asciiTheme="majorHAnsi" w:hAnsiTheme="majorHAnsi"/>
          <w:sz w:val="25"/>
          <w:szCs w:val="25"/>
        </w:rPr>
        <w:t xml:space="preserve"> to be provided, we undersigned, offer to provide </w:t>
      </w:r>
      <w:r>
        <w:rPr>
          <w:rFonts w:asciiTheme="majorHAnsi" w:hAnsiTheme="majorHAnsi"/>
          <w:sz w:val="25"/>
          <w:szCs w:val="25"/>
        </w:rPr>
        <w:t>the equipments  (mentioned in Annexure-V)</w:t>
      </w:r>
      <w:r w:rsidRPr="00C45D9C">
        <w:rPr>
          <w:rFonts w:asciiTheme="majorHAnsi" w:hAnsiTheme="majorHAnsi"/>
          <w:sz w:val="25"/>
          <w:szCs w:val="25"/>
        </w:rPr>
        <w:t xml:space="preserve"> in conformity with the conditions of contract and specifications for the sum shown in the schedule of prices attached herewith in separate sealed cover and made part of this Bid.</w:t>
      </w:r>
    </w:p>
    <w:p w:rsidR="002E63DC" w:rsidRPr="00C45D9C" w:rsidRDefault="002E63DC" w:rsidP="002E63DC">
      <w:pPr>
        <w:pStyle w:val="ListParagraph"/>
        <w:numPr>
          <w:ilvl w:val="0"/>
          <w:numId w:val="61"/>
        </w:numPr>
        <w:spacing w:after="0"/>
        <w:jc w:val="both"/>
        <w:rPr>
          <w:rFonts w:asciiTheme="majorHAnsi" w:hAnsiTheme="majorHAnsi"/>
          <w:sz w:val="25"/>
          <w:szCs w:val="25"/>
        </w:rPr>
      </w:pPr>
      <w:r w:rsidRPr="00C45D9C">
        <w:rPr>
          <w:rFonts w:asciiTheme="majorHAnsi" w:hAnsiTheme="majorHAnsi"/>
          <w:sz w:val="25"/>
          <w:szCs w:val="25"/>
        </w:rPr>
        <w:t>If our Bid is accepted, we will obtain the bank guarantees from a Scheduled Bank for a sum as mentioned in this tender document for due performance of the Contract.</w:t>
      </w:r>
    </w:p>
    <w:p w:rsidR="002E63DC" w:rsidRPr="00C45D9C" w:rsidRDefault="002E63DC" w:rsidP="002E63DC">
      <w:pPr>
        <w:pStyle w:val="ListParagraph"/>
        <w:numPr>
          <w:ilvl w:val="0"/>
          <w:numId w:val="61"/>
        </w:numPr>
        <w:spacing w:after="0"/>
        <w:jc w:val="both"/>
        <w:rPr>
          <w:rFonts w:asciiTheme="majorHAnsi" w:hAnsiTheme="majorHAnsi"/>
          <w:sz w:val="25"/>
          <w:szCs w:val="25"/>
        </w:rPr>
      </w:pPr>
      <w:r w:rsidRPr="00C45D9C">
        <w:rPr>
          <w:rFonts w:asciiTheme="majorHAnsi" w:hAnsiTheme="majorHAnsi"/>
          <w:sz w:val="25"/>
          <w:szCs w:val="25"/>
        </w:rPr>
        <w:t>We agree to abide by this Bid for a period of 90 days from the date fixed for Bid opening and it shall remain binding upon us and may be accepted at any time before the expiry of that period.</w:t>
      </w:r>
    </w:p>
    <w:p w:rsidR="002E63DC" w:rsidRPr="00C45D9C" w:rsidRDefault="002E63DC" w:rsidP="002E63DC">
      <w:pPr>
        <w:pStyle w:val="ListParagraph"/>
        <w:numPr>
          <w:ilvl w:val="0"/>
          <w:numId w:val="61"/>
        </w:numPr>
        <w:spacing w:after="0"/>
        <w:jc w:val="both"/>
        <w:rPr>
          <w:rFonts w:asciiTheme="majorHAnsi" w:hAnsiTheme="majorHAnsi"/>
          <w:sz w:val="25"/>
          <w:szCs w:val="25"/>
        </w:rPr>
      </w:pPr>
      <w:r w:rsidRPr="00C45D9C">
        <w:rPr>
          <w:rFonts w:asciiTheme="majorHAnsi" w:hAnsiTheme="majorHAnsi"/>
          <w:sz w:val="25"/>
          <w:szCs w:val="25"/>
        </w:rPr>
        <w:t>Bid submitted by us are properly sealed and prepared so as to prevent any subsequent alteration and/ or replacement.</w:t>
      </w:r>
    </w:p>
    <w:p w:rsidR="002E63DC" w:rsidRPr="00C45D9C" w:rsidRDefault="002E63DC" w:rsidP="002E63DC">
      <w:pPr>
        <w:pStyle w:val="ListParagraph"/>
        <w:numPr>
          <w:ilvl w:val="0"/>
          <w:numId w:val="61"/>
        </w:numPr>
        <w:spacing w:after="0"/>
        <w:jc w:val="both"/>
        <w:rPr>
          <w:rFonts w:asciiTheme="majorHAnsi" w:hAnsiTheme="majorHAnsi"/>
          <w:sz w:val="25"/>
          <w:szCs w:val="25"/>
        </w:rPr>
      </w:pPr>
      <w:r w:rsidRPr="00C45D9C">
        <w:rPr>
          <w:rFonts w:asciiTheme="majorHAnsi" w:hAnsiTheme="majorHAnsi"/>
          <w:sz w:val="25"/>
          <w:szCs w:val="25"/>
        </w:rPr>
        <w:t>We understand that you are not bound to accept the lowest or any bid, you may receive.</w:t>
      </w:r>
    </w:p>
    <w:p w:rsidR="002E63DC" w:rsidRPr="00C45D9C" w:rsidRDefault="002E63DC" w:rsidP="002E63DC">
      <w:pPr>
        <w:pStyle w:val="ListParagraph"/>
        <w:numPr>
          <w:ilvl w:val="0"/>
          <w:numId w:val="61"/>
        </w:numPr>
        <w:spacing w:after="0"/>
        <w:jc w:val="both"/>
        <w:rPr>
          <w:rFonts w:asciiTheme="majorHAnsi" w:hAnsiTheme="majorHAnsi"/>
          <w:sz w:val="25"/>
          <w:szCs w:val="25"/>
        </w:rPr>
      </w:pPr>
      <w:r w:rsidRPr="00C45D9C">
        <w:rPr>
          <w:rFonts w:asciiTheme="majorHAnsi" w:hAnsiTheme="majorHAnsi"/>
          <w:sz w:val="25"/>
          <w:szCs w:val="25"/>
        </w:rPr>
        <w:t>NIT Mizoram reserves the right to cancel the tender without assigning any reason.</w:t>
      </w:r>
    </w:p>
    <w:p w:rsidR="002E63DC" w:rsidRPr="00C45D9C" w:rsidRDefault="002E63DC" w:rsidP="002E63DC">
      <w:pPr>
        <w:pStyle w:val="ListParagraph"/>
        <w:numPr>
          <w:ilvl w:val="0"/>
          <w:numId w:val="61"/>
        </w:numPr>
        <w:spacing w:after="0"/>
        <w:jc w:val="both"/>
        <w:rPr>
          <w:rFonts w:asciiTheme="majorHAnsi" w:hAnsiTheme="majorHAnsi"/>
          <w:sz w:val="25"/>
          <w:szCs w:val="25"/>
        </w:rPr>
      </w:pPr>
      <w:r w:rsidRPr="00C45D9C">
        <w:rPr>
          <w:rFonts w:asciiTheme="majorHAnsi" w:hAnsiTheme="majorHAnsi"/>
          <w:sz w:val="25"/>
          <w:szCs w:val="25"/>
        </w:rPr>
        <w:t>NIT Mizoram reserves the right to reject any or all tenders without assigning any reasons whatsoever.</w:t>
      </w:r>
    </w:p>
    <w:p w:rsidR="002E63DC" w:rsidRPr="00C45D9C" w:rsidRDefault="002E63DC" w:rsidP="002E63DC">
      <w:pPr>
        <w:rPr>
          <w:rFonts w:asciiTheme="majorHAnsi" w:hAnsiTheme="majorHAnsi" w:cs="Times New Roman"/>
          <w:sz w:val="25"/>
          <w:szCs w:val="25"/>
        </w:rPr>
      </w:pPr>
    </w:p>
    <w:p w:rsidR="002E63DC" w:rsidRPr="00C45D9C" w:rsidRDefault="002E63DC" w:rsidP="002E63DC">
      <w:pPr>
        <w:spacing w:after="0"/>
        <w:jc w:val="right"/>
        <w:rPr>
          <w:rFonts w:asciiTheme="majorHAnsi" w:hAnsiTheme="majorHAnsi" w:cs="Times New Roman"/>
          <w:sz w:val="25"/>
          <w:szCs w:val="25"/>
        </w:rPr>
      </w:pPr>
      <w:r w:rsidRPr="00C45D9C">
        <w:rPr>
          <w:rFonts w:asciiTheme="majorHAnsi" w:hAnsiTheme="majorHAnsi" w:cs="Times New Roman"/>
          <w:sz w:val="25"/>
          <w:szCs w:val="25"/>
        </w:rPr>
        <w:t>Signature</w:t>
      </w:r>
    </w:p>
    <w:p w:rsidR="002E63DC" w:rsidRPr="00C45D9C" w:rsidRDefault="002E63DC" w:rsidP="002E63DC">
      <w:pPr>
        <w:spacing w:after="0"/>
        <w:jc w:val="right"/>
        <w:rPr>
          <w:rFonts w:asciiTheme="majorHAnsi" w:hAnsiTheme="majorHAnsi" w:cs="Times New Roman"/>
          <w:sz w:val="25"/>
          <w:szCs w:val="25"/>
        </w:rPr>
      </w:pPr>
      <w:r w:rsidRPr="00C45D9C">
        <w:rPr>
          <w:rFonts w:asciiTheme="majorHAnsi" w:hAnsiTheme="majorHAnsi" w:cs="Times New Roman"/>
          <w:sz w:val="25"/>
          <w:szCs w:val="25"/>
        </w:rPr>
        <w:t>Full Name</w:t>
      </w:r>
    </w:p>
    <w:p w:rsidR="002E63DC" w:rsidRPr="00C45D9C" w:rsidRDefault="002E63DC" w:rsidP="002E63DC">
      <w:pPr>
        <w:spacing w:after="0"/>
        <w:jc w:val="right"/>
        <w:rPr>
          <w:rFonts w:asciiTheme="majorHAnsi" w:hAnsiTheme="majorHAnsi" w:cs="Times New Roman"/>
          <w:sz w:val="25"/>
          <w:szCs w:val="25"/>
        </w:rPr>
      </w:pPr>
      <w:r w:rsidRPr="00C45D9C">
        <w:rPr>
          <w:rFonts w:asciiTheme="majorHAnsi" w:hAnsiTheme="majorHAnsi" w:cs="Times New Roman"/>
          <w:sz w:val="25"/>
          <w:szCs w:val="25"/>
        </w:rPr>
        <w:t>Name of Firm/Company/Agency</w:t>
      </w:r>
    </w:p>
    <w:p w:rsidR="002E63DC" w:rsidRDefault="002E63DC" w:rsidP="002E63DC">
      <w:pPr>
        <w:spacing w:after="0"/>
        <w:jc w:val="right"/>
        <w:rPr>
          <w:rFonts w:asciiTheme="majorHAnsi" w:hAnsiTheme="majorHAnsi" w:cs="Times New Roman"/>
          <w:sz w:val="25"/>
          <w:szCs w:val="25"/>
        </w:rPr>
      </w:pPr>
      <w:r w:rsidRPr="00C45D9C">
        <w:rPr>
          <w:rFonts w:asciiTheme="majorHAnsi" w:hAnsiTheme="majorHAnsi" w:cs="Times New Roman"/>
          <w:sz w:val="25"/>
          <w:szCs w:val="25"/>
        </w:rPr>
        <w:t>Seal</w:t>
      </w:r>
    </w:p>
    <w:p w:rsidR="00330F89" w:rsidRDefault="00330F89">
      <w:pPr>
        <w:rPr>
          <w:rFonts w:asciiTheme="majorHAnsi" w:hAnsiTheme="majorHAnsi" w:cs="Times New Roman"/>
          <w:b/>
        </w:rPr>
      </w:pPr>
      <w:r>
        <w:rPr>
          <w:rFonts w:asciiTheme="majorHAnsi" w:hAnsiTheme="majorHAnsi" w:cs="Times New Roman"/>
          <w:b/>
        </w:rPr>
        <w:br w:type="page"/>
      </w:r>
    </w:p>
    <w:p w:rsidR="007B72DC" w:rsidRPr="00330F89" w:rsidRDefault="00330F89" w:rsidP="007B72DC">
      <w:pPr>
        <w:spacing w:after="0"/>
        <w:jc w:val="center"/>
        <w:rPr>
          <w:rFonts w:asciiTheme="majorHAnsi" w:hAnsiTheme="majorHAnsi" w:cs="Times New Roman"/>
          <w:b/>
          <w:bCs/>
          <w:u w:val="single"/>
        </w:rPr>
      </w:pPr>
      <w:r w:rsidRPr="00330F89">
        <w:rPr>
          <w:rFonts w:asciiTheme="majorHAnsi" w:hAnsiTheme="majorHAnsi" w:cs="Times New Roman"/>
          <w:b/>
          <w:u w:val="single"/>
        </w:rPr>
        <w:lastRenderedPageBreak/>
        <w:t>ANNEXURE -I</w:t>
      </w:r>
    </w:p>
    <w:p w:rsidR="007B72DC" w:rsidRPr="0029684A" w:rsidRDefault="007B72DC" w:rsidP="007B72DC">
      <w:pPr>
        <w:spacing w:after="0"/>
        <w:jc w:val="center"/>
        <w:rPr>
          <w:rFonts w:asciiTheme="majorHAnsi" w:hAnsiTheme="majorHAnsi" w:cs="Times New Roman"/>
          <w:b/>
          <w:bCs/>
        </w:rPr>
      </w:pPr>
    </w:p>
    <w:p w:rsidR="007B72DC" w:rsidRPr="0029684A" w:rsidRDefault="007B72DC" w:rsidP="00F5681B">
      <w:pPr>
        <w:numPr>
          <w:ilvl w:val="0"/>
          <w:numId w:val="1"/>
        </w:numPr>
        <w:spacing w:after="0" w:line="240" w:lineRule="auto"/>
        <w:jc w:val="center"/>
        <w:rPr>
          <w:rFonts w:asciiTheme="majorHAnsi" w:hAnsiTheme="majorHAnsi" w:cs="Times New Roman"/>
          <w:b/>
          <w:bCs/>
          <w:u w:val="single"/>
        </w:rPr>
      </w:pPr>
      <w:r w:rsidRPr="0029684A">
        <w:rPr>
          <w:rFonts w:asciiTheme="majorHAnsi" w:hAnsiTheme="majorHAnsi" w:cs="Times New Roman"/>
          <w:b/>
          <w:bCs/>
          <w:u w:val="single"/>
        </w:rPr>
        <w:t xml:space="preserve">COMPLIANCE CERTIFICATE FOR NIT TERMS  </w:t>
      </w:r>
    </w:p>
    <w:p w:rsidR="007B72DC" w:rsidRPr="0029684A" w:rsidRDefault="007B72DC" w:rsidP="007B72DC">
      <w:pPr>
        <w:spacing w:after="0"/>
        <w:ind w:left="720"/>
        <w:jc w:val="center"/>
        <w:rPr>
          <w:rFonts w:asciiTheme="majorHAnsi" w:hAnsiTheme="majorHAnsi" w:cs="Times New Roman"/>
          <w:b/>
          <w:bCs/>
        </w:rPr>
      </w:pPr>
      <w:r w:rsidRPr="0029684A">
        <w:rPr>
          <w:rFonts w:asciiTheme="majorHAnsi" w:hAnsiTheme="majorHAnsi" w:cs="Times New Roman"/>
          <w:b/>
          <w:bCs/>
        </w:rPr>
        <w:t>(To be enclosed in the Technical bid)</w:t>
      </w:r>
    </w:p>
    <w:p w:rsidR="007B72DC" w:rsidRPr="0029684A" w:rsidRDefault="007B72DC" w:rsidP="007B72DC">
      <w:pPr>
        <w:spacing w:after="0"/>
        <w:jc w:val="center"/>
        <w:rPr>
          <w:rFonts w:asciiTheme="majorHAnsi" w:hAnsiTheme="majorHAnsi" w:cs="Times New Roman"/>
          <w:b/>
          <w:bCs/>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0"/>
        <w:gridCol w:w="7920"/>
        <w:gridCol w:w="990"/>
      </w:tblGrid>
      <w:tr w:rsidR="007B72DC" w:rsidRPr="0029684A" w:rsidTr="004C0949">
        <w:tc>
          <w:tcPr>
            <w:tcW w:w="990" w:type="dxa"/>
            <w:shd w:val="clear" w:color="auto" w:fill="D9D9D9" w:themeFill="background1" w:themeFillShade="D9"/>
          </w:tcPr>
          <w:p w:rsidR="007B72DC" w:rsidRPr="0029684A" w:rsidRDefault="007B72DC" w:rsidP="007B72DC">
            <w:pPr>
              <w:spacing w:after="0"/>
              <w:rPr>
                <w:rFonts w:asciiTheme="majorHAnsi" w:hAnsiTheme="majorHAnsi" w:cs="Times New Roman"/>
              </w:rPr>
            </w:pPr>
            <w:r w:rsidRPr="0029684A">
              <w:rPr>
                <w:rFonts w:asciiTheme="majorHAnsi" w:hAnsiTheme="majorHAnsi" w:cs="Times New Roman"/>
                <w:b/>
                <w:bCs/>
              </w:rPr>
              <w:t>Sl. No.</w:t>
            </w:r>
          </w:p>
        </w:tc>
        <w:tc>
          <w:tcPr>
            <w:tcW w:w="7920" w:type="dxa"/>
            <w:shd w:val="clear" w:color="auto" w:fill="D9D9D9" w:themeFill="background1" w:themeFillShade="D9"/>
          </w:tcPr>
          <w:p w:rsidR="007B72DC" w:rsidRPr="0029684A" w:rsidRDefault="007B72DC" w:rsidP="007B72DC">
            <w:pPr>
              <w:spacing w:after="0"/>
              <w:rPr>
                <w:rFonts w:asciiTheme="majorHAnsi" w:hAnsiTheme="majorHAnsi" w:cs="Times New Roman"/>
              </w:rPr>
            </w:pPr>
            <w:r w:rsidRPr="0029684A">
              <w:rPr>
                <w:rFonts w:asciiTheme="majorHAnsi" w:hAnsiTheme="majorHAnsi" w:cs="Times New Roman"/>
                <w:b/>
                <w:bCs/>
              </w:rPr>
              <w:t xml:space="preserve">NIT Terms and Conditions  </w:t>
            </w:r>
          </w:p>
        </w:tc>
        <w:tc>
          <w:tcPr>
            <w:tcW w:w="990" w:type="dxa"/>
            <w:shd w:val="clear" w:color="auto" w:fill="D9D9D9" w:themeFill="background1" w:themeFillShade="D9"/>
          </w:tcPr>
          <w:p w:rsidR="007B72DC" w:rsidRPr="0029684A" w:rsidRDefault="007B72DC" w:rsidP="007B72DC">
            <w:pPr>
              <w:spacing w:after="0"/>
              <w:rPr>
                <w:rFonts w:asciiTheme="majorHAnsi" w:hAnsiTheme="majorHAnsi" w:cs="Times New Roman"/>
              </w:rPr>
            </w:pPr>
            <w:r w:rsidRPr="0029684A">
              <w:rPr>
                <w:rFonts w:asciiTheme="majorHAnsi" w:hAnsiTheme="majorHAnsi" w:cs="Times New Roman"/>
                <w:b/>
                <w:bCs/>
              </w:rPr>
              <w:t>Yes/No</w:t>
            </w:r>
          </w:p>
        </w:tc>
      </w:tr>
      <w:tr w:rsidR="007B72DC" w:rsidRPr="0029684A" w:rsidTr="009C1D4B">
        <w:tc>
          <w:tcPr>
            <w:tcW w:w="990" w:type="dxa"/>
          </w:tcPr>
          <w:p w:rsidR="007B72DC" w:rsidRPr="0029684A" w:rsidRDefault="007B72DC" w:rsidP="007B72DC">
            <w:pPr>
              <w:spacing w:after="0"/>
              <w:rPr>
                <w:rFonts w:asciiTheme="majorHAnsi" w:hAnsiTheme="majorHAnsi" w:cs="Times New Roman"/>
                <w:b/>
                <w:bCs/>
              </w:rPr>
            </w:pPr>
            <w:r w:rsidRPr="0029684A">
              <w:rPr>
                <w:rFonts w:asciiTheme="majorHAnsi" w:hAnsiTheme="majorHAnsi" w:cs="Times New Roman"/>
                <w:b/>
              </w:rPr>
              <w:t>01</w:t>
            </w:r>
          </w:p>
        </w:tc>
        <w:tc>
          <w:tcPr>
            <w:tcW w:w="7920" w:type="dxa"/>
          </w:tcPr>
          <w:p w:rsidR="007B72DC" w:rsidRPr="0029684A" w:rsidRDefault="007B72DC" w:rsidP="007B72DC">
            <w:pPr>
              <w:spacing w:after="0"/>
              <w:rPr>
                <w:rFonts w:asciiTheme="majorHAnsi" w:hAnsiTheme="majorHAnsi" w:cs="Times New Roman"/>
                <w:bCs/>
              </w:rPr>
            </w:pPr>
            <w:r w:rsidRPr="0029684A">
              <w:rPr>
                <w:rFonts w:asciiTheme="majorHAnsi" w:hAnsiTheme="majorHAnsi" w:cs="Times New Roman"/>
                <w:b/>
                <w:bCs/>
              </w:rPr>
              <w:t xml:space="preserve">Rate </w:t>
            </w:r>
            <w:r w:rsidRPr="0029684A">
              <w:rPr>
                <w:rFonts w:asciiTheme="majorHAnsi" w:hAnsiTheme="majorHAnsi" w:cs="Times New Roman"/>
                <w:bCs/>
              </w:rPr>
              <w:t>quoted as per instruction</w:t>
            </w:r>
          </w:p>
        </w:tc>
        <w:tc>
          <w:tcPr>
            <w:tcW w:w="990" w:type="dxa"/>
          </w:tcPr>
          <w:p w:rsidR="007B72DC" w:rsidRPr="0029684A" w:rsidRDefault="007B72DC" w:rsidP="007B72DC">
            <w:pPr>
              <w:spacing w:after="0"/>
              <w:rPr>
                <w:rFonts w:asciiTheme="majorHAnsi" w:hAnsiTheme="majorHAnsi" w:cs="Times New Roman"/>
                <w:b/>
                <w:bCs/>
              </w:rPr>
            </w:pPr>
          </w:p>
        </w:tc>
      </w:tr>
      <w:tr w:rsidR="007B72DC" w:rsidRPr="0029684A" w:rsidTr="009C1D4B">
        <w:tc>
          <w:tcPr>
            <w:tcW w:w="990" w:type="dxa"/>
          </w:tcPr>
          <w:p w:rsidR="007B72DC" w:rsidRPr="0029684A" w:rsidRDefault="007B72DC" w:rsidP="007B72DC">
            <w:pPr>
              <w:spacing w:after="0"/>
              <w:rPr>
                <w:rFonts w:asciiTheme="majorHAnsi" w:hAnsiTheme="majorHAnsi" w:cs="Times New Roman"/>
                <w:b/>
              </w:rPr>
            </w:pPr>
            <w:r w:rsidRPr="0029684A">
              <w:rPr>
                <w:rFonts w:asciiTheme="majorHAnsi" w:hAnsiTheme="majorHAnsi" w:cs="Times New Roman"/>
                <w:b/>
              </w:rPr>
              <w:t>02</w:t>
            </w:r>
          </w:p>
        </w:tc>
        <w:tc>
          <w:tcPr>
            <w:tcW w:w="7920" w:type="dxa"/>
          </w:tcPr>
          <w:p w:rsidR="007B72DC" w:rsidRPr="0029684A" w:rsidRDefault="007B72DC" w:rsidP="007B72DC">
            <w:pPr>
              <w:spacing w:after="0"/>
              <w:rPr>
                <w:rFonts w:asciiTheme="majorHAnsi" w:hAnsiTheme="majorHAnsi" w:cs="Times New Roman"/>
                <w:b/>
                <w:bCs/>
              </w:rPr>
            </w:pPr>
            <w:smartTag w:uri="urn:schemas-microsoft-com:office:smarttags" w:element="stockticker">
              <w:r w:rsidRPr="0029684A">
                <w:rPr>
                  <w:rFonts w:asciiTheme="majorHAnsi" w:hAnsiTheme="majorHAnsi" w:cs="Times New Roman"/>
                  <w:b/>
                </w:rPr>
                <w:t>AMC</w:t>
              </w:r>
            </w:smartTag>
            <w:r w:rsidRPr="0029684A">
              <w:rPr>
                <w:rFonts w:asciiTheme="majorHAnsi" w:hAnsiTheme="majorHAnsi" w:cs="Times New Roman"/>
                <w:b/>
              </w:rPr>
              <w:t xml:space="preserve"> rate </w:t>
            </w:r>
            <w:r w:rsidRPr="0029684A">
              <w:rPr>
                <w:rFonts w:asciiTheme="majorHAnsi" w:hAnsiTheme="majorHAnsi" w:cs="Times New Roman"/>
              </w:rPr>
              <w:t xml:space="preserve"> after warranty provided</w:t>
            </w:r>
          </w:p>
        </w:tc>
        <w:tc>
          <w:tcPr>
            <w:tcW w:w="990" w:type="dxa"/>
          </w:tcPr>
          <w:p w:rsidR="007B72DC" w:rsidRPr="0029684A" w:rsidRDefault="007B72DC" w:rsidP="007B72DC">
            <w:pPr>
              <w:spacing w:after="0"/>
              <w:rPr>
                <w:rFonts w:asciiTheme="majorHAnsi" w:hAnsiTheme="majorHAnsi" w:cs="Times New Roman"/>
                <w:b/>
                <w:bCs/>
              </w:rPr>
            </w:pPr>
          </w:p>
        </w:tc>
      </w:tr>
      <w:tr w:rsidR="007B72DC" w:rsidRPr="0029684A" w:rsidTr="009C1D4B">
        <w:tc>
          <w:tcPr>
            <w:tcW w:w="990" w:type="dxa"/>
          </w:tcPr>
          <w:p w:rsidR="007B72DC" w:rsidRPr="0029684A" w:rsidRDefault="007B72DC" w:rsidP="007B72DC">
            <w:pPr>
              <w:spacing w:after="0"/>
              <w:rPr>
                <w:rFonts w:asciiTheme="majorHAnsi" w:hAnsiTheme="majorHAnsi" w:cs="Times New Roman"/>
                <w:b/>
              </w:rPr>
            </w:pPr>
            <w:r w:rsidRPr="0029684A">
              <w:rPr>
                <w:rFonts w:asciiTheme="majorHAnsi" w:hAnsiTheme="majorHAnsi" w:cs="Times New Roman"/>
                <w:b/>
              </w:rPr>
              <w:t>03</w:t>
            </w:r>
          </w:p>
        </w:tc>
        <w:tc>
          <w:tcPr>
            <w:tcW w:w="7920" w:type="dxa"/>
          </w:tcPr>
          <w:p w:rsidR="007B72DC" w:rsidRPr="0029684A" w:rsidRDefault="007B72DC" w:rsidP="007B72DC">
            <w:pPr>
              <w:spacing w:after="0"/>
              <w:rPr>
                <w:rFonts w:asciiTheme="majorHAnsi" w:hAnsiTheme="majorHAnsi" w:cs="Times New Roman"/>
                <w:bCs/>
              </w:rPr>
            </w:pPr>
            <w:r w:rsidRPr="0029684A">
              <w:rPr>
                <w:rFonts w:asciiTheme="majorHAnsi" w:hAnsiTheme="majorHAnsi" w:cs="Times New Roman"/>
                <w:b/>
                <w:bCs/>
              </w:rPr>
              <w:t>Validity</w:t>
            </w:r>
            <w:r w:rsidRPr="0029684A">
              <w:rPr>
                <w:rFonts w:asciiTheme="majorHAnsi" w:hAnsiTheme="majorHAnsi" w:cs="Times New Roman"/>
                <w:bCs/>
              </w:rPr>
              <w:t xml:space="preserve"> of quoted rate for 90 days agreed</w:t>
            </w:r>
          </w:p>
        </w:tc>
        <w:tc>
          <w:tcPr>
            <w:tcW w:w="990" w:type="dxa"/>
          </w:tcPr>
          <w:p w:rsidR="007B72DC" w:rsidRPr="0029684A" w:rsidRDefault="007B72DC" w:rsidP="007B72DC">
            <w:pPr>
              <w:spacing w:after="0"/>
              <w:rPr>
                <w:rFonts w:asciiTheme="majorHAnsi" w:hAnsiTheme="majorHAnsi" w:cs="Times New Roman"/>
                <w:b/>
                <w:bCs/>
              </w:rPr>
            </w:pPr>
          </w:p>
        </w:tc>
      </w:tr>
      <w:tr w:rsidR="007B72DC" w:rsidRPr="0029684A" w:rsidTr="009C1D4B">
        <w:tc>
          <w:tcPr>
            <w:tcW w:w="990" w:type="dxa"/>
          </w:tcPr>
          <w:p w:rsidR="007B72DC" w:rsidRPr="0029684A" w:rsidRDefault="007B72DC" w:rsidP="007B72DC">
            <w:pPr>
              <w:spacing w:after="0"/>
              <w:rPr>
                <w:rFonts w:asciiTheme="majorHAnsi" w:hAnsiTheme="majorHAnsi" w:cs="Times New Roman"/>
                <w:b/>
              </w:rPr>
            </w:pPr>
            <w:r w:rsidRPr="0029684A">
              <w:rPr>
                <w:rFonts w:asciiTheme="majorHAnsi" w:hAnsiTheme="majorHAnsi" w:cs="Times New Roman"/>
                <w:b/>
              </w:rPr>
              <w:t>04</w:t>
            </w:r>
          </w:p>
        </w:tc>
        <w:tc>
          <w:tcPr>
            <w:tcW w:w="7920" w:type="dxa"/>
          </w:tcPr>
          <w:p w:rsidR="007B72DC" w:rsidRPr="0029684A" w:rsidRDefault="007B72DC" w:rsidP="007B72DC">
            <w:pPr>
              <w:spacing w:after="0"/>
              <w:rPr>
                <w:rFonts w:asciiTheme="majorHAnsi" w:hAnsiTheme="majorHAnsi" w:cs="Times New Roman"/>
                <w:b/>
                <w:bCs/>
                <w:noProof/>
                <w:lang w:bidi="bn-IN"/>
              </w:rPr>
            </w:pPr>
            <w:r w:rsidRPr="0029684A">
              <w:rPr>
                <w:rFonts w:asciiTheme="majorHAnsi" w:hAnsiTheme="majorHAnsi" w:cs="Times New Roman"/>
                <w:b/>
              </w:rPr>
              <w:t>EMD</w:t>
            </w:r>
            <w:r w:rsidRPr="0029684A">
              <w:rPr>
                <w:rFonts w:asciiTheme="majorHAnsi" w:hAnsiTheme="majorHAnsi" w:cs="Times New Roman"/>
              </w:rPr>
              <w:t xml:space="preserve"> submitted (appropriate certificate enclosed)</w:t>
            </w:r>
          </w:p>
        </w:tc>
        <w:tc>
          <w:tcPr>
            <w:tcW w:w="990" w:type="dxa"/>
          </w:tcPr>
          <w:p w:rsidR="007B72DC" w:rsidRPr="0029684A" w:rsidRDefault="007B72DC" w:rsidP="007B72DC">
            <w:pPr>
              <w:spacing w:after="0"/>
              <w:rPr>
                <w:rFonts w:asciiTheme="majorHAnsi" w:hAnsiTheme="majorHAnsi" w:cs="Times New Roman"/>
              </w:rPr>
            </w:pPr>
          </w:p>
        </w:tc>
      </w:tr>
      <w:tr w:rsidR="007B72DC" w:rsidRPr="0029684A" w:rsidTr="009C1D4B">
        <w:tc>
          <w:tcPr>
            <w:tcW w:w="990" w:type="dxa"/>
          </w:tcPr>
          <w:p w:rsidR="007B72DC" w:rsidRPr="0029684A" w:rsidRDefault="007B72DC" w:rsidP="007B72DC">
            <w:pPr>
              <w:spacing w:after="0"/>
              <w:rPr>
                <w:rFonts w:asciiTheme="majorHAnsi" w:hAnsiTheme="majorHAnsi" w:cs="Times New Roman"/>
                <w:b/>
              </w:rPr>
            </w:pPr>
            <w:r w:rsidRPr="0029684A">
              <w:rPr>
                <w:rFonts w:asciiTheme="majorHAnsi" w:hAnsiTheme="majorHAnsi" w:cs="Times New Roman"/>
                <w:b/>
              </w:rPr>
              <w:t>05</w:t>
            </w:r>
          </w:p>
        </w:tc>
        <w:tc>
          <w:tcPr>
            <w:tcW w:w="7920" w:type="dxa"/>
          </w:tcPr>
          <w:p w:rsidR="007B72DC" w:rsidRPr="0029684A" w:rsidRDefault="007B72DC" w:rsidP="007B72DC">
            <w:pPr>
              <w:spacing w:after="0"/>
              <w:rPr>
                <w:rFonts w:asciiTheme="majorHAnsi" w:hAnsiTheme="majorHAnsi" w:cs="Times New Roman"/>
              </w:rPr>
            </w:pPr>
            <w:smartTag w:uri="urn:schemas-microsoft-com:office:smarttags" w:element="stockticker">
              <w:r w:rsidRPr="0029684A">
                <w:rPr>
                  <w:rFonts w:asciiTheme="majorHAnsi" w:hAnsiTheme="majorHAnsi" w:cs="Times New Roman"/>
                  <w:b/>
                </w:rPr>
                <w:t>PBG</w:t>
              </w:r>
            </w:smartTag>
            <w:r w:rsidRPr="0029684A">
              <w:rPr>
                <w:rFonts w:asciiTheme="majorHAnsi" w:hAnsiTheme="majorHAnsi" w:cs="Times New Roman"/>
              </w:rPr>
              <w:t xml:space="preserve"> term agreed</w:t>
            </w:r>
          </w:p>
        </w:tc>
        <w:tc>
          <w:tcPr>
            <w:tcW w:w="990" w:type="dxa"/>
          </w:tcPr>
          <w:p w:rsidR="007B72DC" w:rsidRPr="0029684A" w:rsidRDefault="007B72DC" w:rsidP="007B72DC">
            <w:pPr>
              <w:spacing w:after="0"/>
              <w:rPr>
                <w:rFonts w:asciiTheme="majorHAnsi" w:hAnsiTheme="majorHAnsi" w:cs="Times New Roman"/>
              </w:rPr>
            </w:pPr>
          </w:p>
        </w:tc>
      </w:tr>
      <w:tr w:rsidR="007B72DC" w:rsidRPr="0029684A" w:rsidTr="009C1D4B">
        <w:tc>
          <w:tcPr>
            <w:tcW w:w="990" w:type="dxa"/>
          </w:tcPr>
          <w:p w:rsidR="007B72DC" w:rsidRPr="0029684A" w:rsidRDefault="007B72DC" w:rsidP="007B72DC">
            <w:pPr>
              <w:spacing w:after="0"/>
              <w:rPr>
                <w:rFonts w:asciiTheme="majorHAnsi" w:hAnsiTheme="majorHAnsi" w:cs="Times New Roman"/>
                <w:b/>
              </w:rPr>
            </w:pPr>
            <w:r w:rsidRPr="0029684A">
              <w:rPr>
                <w:rFonts w:asciiTheme="majorHAnsi" w:hAnsiTheme="majorHAnsi" w:cs="Times New Roman"/>
                <w:b/>
              </w:rPr>
              <w:t>06</w:t>
            </w:r>
          </w:p>
        </w:tc>
        <w:tc>
          <w:tcPr>
            <w:tcW w:w="7920" w:type="dxa"/>
          </w:tcPr>
          <w:p w:rsidR="007B72DC" w:rsidRPr="0029684A" w:rsidRDefault="007B72DC" w:rsidP="007B72DC">
            <w:pPr>
              <w:spacing w:after="0"/>
              <w:rPr>
                <w:rFonts w:asciiTheme="majorHAnsi" w:hAnsiTheme="majorHAnsi" w:cs="Times New Roman"/>
              </w:rPr>
            </w:pPr>
            <w:r w:rsidRPr="0029684A">
              <w:rPr>
                <w:rFonts w:asciiTheme="majorHAnsi" w:hAnsiTheme="majorHAnsi" w:cs="Times New Roman"/>
                <w:b/>
              </w:rPr>
              <w:t>Payment</w:t>
            </w:r>
            <w:r w:rsidRPr="0029684A">
              <w:rPr>
                <w:rFonts w:asciiTheme="majorHAnsi" w:hAnsiTheme="majorHAnsi" w:cs="Times New Roman"/>
              </w:rPr>
              <w:t xml:space="preserve"> term agreed</w:t>
            </w:r>
          </w:p>
        </w:tc>
        <w:tc>
          <w:tcPr>
            <w:tcW w:w="990" w:type="dxa"/>
          </w:tcPr>
          <w:p w:rsidR="007B72DC" w:rsidRPr="0029684A" w:rsidRDefault="007B72DC" w:rsidP="007B72DC">
            <w:pPr>
              <w:spacing w:after="0"/>
              <w:rPr>
                <w:rFonts w:asciiTheme="majorHAnsi" w:hAnsiTheme="majorHAnsi" w:cs="Times New Roman"/>
              </w:rPr>
            </w:pPr>
          </w:p>
        </w:tc>
      </w:tr>
      <w:tr w:rsidR="007B72DC" w:rsidRPr="0029684A" w:rsidTr="009C1D4B">
        <w:tc>
          <w:tcPr>
            <w:tcW w:w="990" w:type="dxa"/>
          </w:tcPr>
          <w:p w:rsidR="007B72DC" w:rsidRPr="0029684A" w:rsidRDefault="007B72DC" w:rsidP="007B72DC">
            <w:pPr>
              <w:spacing w:after="0"/>
              <w:rPr>
                <w:rFonts w:asciiTheme="majorHAnsi" w:hAnsiTheme="majorHAnsi" w:cs="Times New Roman"/>
                <w:b/>
              </w:rPr>
            </w:pPr>
            <w:r w:rsidRPr="0029684A">
              <w:rPr>
                <w:rFonts w:asciiTheme="majorHAnsi" w:hAnsiTheme="majorHAnsi" w:cs="Times New Roman"/>
                <w:b/>
              </w:rPr>
              <w:t>07</w:t>
            </w:r>
          </w:p>
        </w:tc>
        <w:tc>
          <w:tcPr>
            <w:tcW w:w="7920" w:type="dxa"/>
          </w:tcPr>
          <w:p w:rsidR="007B72DC" w:rsidRPr="0029684A" w:rsidRDefault="007B72DC" w:rsidP="007B72DC">
            <w:pPr>
              <w:spacing w:after="0"/>
              <w:rPr>
                <w:rFonts w:asciiTheme="majorHAnsi" w:hAnsiTheme="majorHAnsi" w:cs="Times New Roman"/>
              </w:rPr>
            </w:pPr>
            <w:r w:rsidRPr="0029684A">
              <w:rPr>
                <w:rFonts w:asciiTheme="majorHAnsi" w:hAnsiTheme="majorHAnsi" w:cs="Times New Roman"/>
                <w:b/>
              </w:rPr>
              <w:t>Delivery terms</w:t>
            </w:r>
            <w:r w:rsidRPr="0029684A">
              <w:rPr>
                <w:rFonts w:asciiTheme="majorHAnsi" w:hAnsiTheme="majorHAnsi" w:cs="Times New Roman"/>
              </w:rPr>
              <w:t xml:space="preserve"> agreed</w:t>
            </w:r>
          </w:p>
        </w:tc>
        <w:tc>
          <w:tcPr>
            <w:tcW w:w="990" w:type="dxa"/>
          </w:tcPr>
          <w:p w:rsidR="007B72DC" w:rsidRPr="0029684A" w:rsidRDefault="007B72DC" w:rsidP="007B72DC">
            <w:pPr>
              <w:spacing w:after="0"/>
              <w:rPr>
                <w:rFonts w:asciiTheme="majorHAnsi" w:hAnsiTheme="majorHAnsi" w:cs="Times New Roman"/>
              </w:rPr>
            </w:pPr>
          </w:p>
        </w:tc>
      </w:tr>
      <w:tr w:rsidR="007B72DC" w:rsidRPr="0029684A" w:rsidTr="009C1D4B">
        <w:tc>
          <w:tcPr>
            <w:tcW w:w="990" w:type="dxa"/>
          </w:tcPr>
          <w:p w:rsidR="007B72DC" w:rsidRPr="0029684A" w:rsidRDefault="007B72DC" w:rsidP="007B72DC">
            <w:pPr>
              <w:spacing w:after="0"/>
              <w:rPr>
                <w:rFonts w:asciiTheme="majorHAnsi" w:hAnsiTheme="majorHAnsi" w:cs="Times New Roman"/>
                <w:b/>
              </w:rPr>
            </w:pPr>
            <w:r w:rsidRPr="0029684A">
              <w:rPr>
                <w:rFonts w:asciiTheme="majorHAnsi" w:hAnsiTheme="majorHAnsi" w:cs="Times New Roman"/>
                <w:b/>
              </w:rPr>
              <w:t>08</w:t>
            </w:r>
          </w:p>
        </w:tc>
        <w:tc>
          <w:tcPr>
            <w:tcW w:w="7920" w:type="dxa"/>
          </w:tcPr>
          <w:p w:rsidR="007B72DC" w:rsidRPr="0029684A" w:rsidRDefault="007B72DC" w:rsidP="007B72DC">
            <w:pPr>
              <w:spacing w:after="0"/>
              <w:rPr>
                <w:rFonts w:asciiTheme="majorHAnsi" w:hAnsiTheme="majorHAnsi" w:cs="Times New Roman"/>
              </w:rPr>
            </w:pPr>
            <w:r w:rsidRPr="0029684A">
              <w:rPr>
                <w:rFonts w:asciiTheme="majorHAnsi" w:hAnsiTheme="majorHAnsi" w:cs="Times New Roman"/>
                <w:b/>
              </w:rPr>
              <w:t>Warranty period</w:t>
            </w:r>
            <w:r w:rsidRPr="0029684A">
              <w:rPr>
                <w:rFonts w:asciiTheme="majorHAnsi" w:hAnsiTheme="majorHAnsi" w:cs="Times New Roman"/>
              </w:rPr>
              <w:t xml:space="preserve"> agreed</w:t>
            </w:r>
          </w:p>
        </w:tc>
        <w:tc>
          <w:tcPr>
            <w:tcW w:w="990" w:type="dxa"/>
          </w:tcPr>
          <w:p w:rsidR="007B72DC" w:rsidRPr="0029684A" w:rsidRDefault="007B72DC" w:rsidP="007B72DC">
            <w:pPr>
              <w:spacing w:after="0"/>
              <w:rPr>
                <w:rFonts w:asciiTheme="majorHAnsi" w:hAnsiTheme="majorHAnsi" w:cs="Times New Roman"/>
              </w:rPr>
            </w:pPr>
          </w:p>
        </w:tc>
      </w:tr>
      <w:tr w:rsidR="007B72DC" w:rsidRPr="0029684A" w:rsidTr="009C1D4B">
        <w:tc>
          <w:tcPr>
            <w:tcW w:w="990" w:type="dxa"/>
          </w:tcPr>
          <w:p w:rsidR="007B72DC" w:rsidRPr="0029684A" w:rsidRDefault="007B72DC" w:rsidP="007B72DC">
            <w:pPr>
              <w:spacing w:after="0"/>
              <w:rPr>
                <w:rFonts w:asciiTheme="majorHAnsi" w:hAnsiTheme="majorHAnsi" w:cs="Times New Roman"/>
                <w:b/>
              </w:rPr>
            </w:pPr>
            <w:r w:rsidRPr="0029684A">
              <w:rPr>
                <w:rFonts w:asciiTheme="majorHAnsi" w:hAnsiTheme="majorHAnsi" w:cs="Times New Roman"/>
                <w:b/>
              </w:rPr>
              <w:t>09</w:t>
            </w:r>
          </w:p>
        </w:tc>
        <w:tc>
          <w:tcPr>
            <w:tcW w:w="7920" w:type="dxa"/>
          </w:tcPr>
          <w:p w:rsidR="007B72DC" w:rsidRPr="0029684A" w:rsidRDefault="007B72DC" w:rsidP="007B72DC">
            <w:pPr>
              <w:spacing w:after="0"/>
              <w:rPr>
                <w:rFonts w:asciiTheme="majorHAnsi" w:hAnsiTheme="majorHAnsi" w:cs="Times New Roman"/>
              </w:rPr>
            </w:pPr>
            <w:r w:rsidRPr="0029684A">
              <w:rPr>
                <w:rFonts w:asciiTheme="majorHAnsi" w:hAnsiTheme="majorHAnsi" w:cs="Times New Roman"/>
                <w:b/>
              </w:rPr>
              <w:t>Literature:</w:t>
            </w:r>
            <w:r w:rsidRPr="0029684A">
              <w:rPr>
                <w:rFonts w:asciiTheme="majorHAnsi" w:hAnsiTheme="majorHAnsi" w:cs="Times New Roman"/>
              </w:rPr>
              <w:t xml:space="preserve"> Printed Literature </w:t>
            </w:r>
            <w:r w:rsidRPr="0029684A">
              <w:rPr>
                <w:rFonts w:asciiTheme="majorHAnsi" w:eastAsia="MS Mincho" w:hAnsiTheme="majorHAnsi" w:cs="Times New Roman"/>
              </w:rPr>
              <w:t>provided</w:t>
            </w:r>
          </w:p>
        </w:tc>
        <w:tc>
          <w:tcPr>
            <w:tcW w:w="990" w:type="dxa"/>
          </w:tcPr>
          <w:p w:rsidR="007B72DC" w:rsidRPr="0029684A" w:rsidRDefault="007B72DC" w:rsidP="007B72DC">
            <w:pPr>
              <w:spacing w:after="0"/>
              <w:rPr>
                <w:rFonts w:asciiTheme="majorHAnsi" w:hAnsiTheme="majorHAnsi" w:cs="Times New Roman"/>
              </w:rPr>
            </w:pPr>
          </w:p>
        </w:tc>
      </w:tr>
      <w:tr w:rsidR="007B72DC" w:rsidRPr="0029684A" w:rsidTr="009C1D4B">
        <w:tc>
          <w:tcPr>
            <w:tcW w:w="990" w:type="dxa"/>
          </w:tcPr>
          <w:p w:rsidR="007B72DC" w:rsidRPr="0029684A" w:rsidRDefault="007B72DC" w:rsidP="007B72DC">
            <w:pPr>
              <w:spacing w:after="0"/>
              <w:rPr>
                <w:rFonts w:asciiTheme="majorHAnsi" w:hAnsiTheme="majorHAnsi" w:cs="Times New Roman"/>
                <w:b/>
              </w:rPr>
            </w:pPr>
            <w:r w:rsidRPr="0029684A">
              <w:rPr>
                <w:rFonts w:asciiTheme="majorHAnsi" w:hAnsiTheme="majorHAnsi" w:cs="Times New Roman"/>
                <w:b/>
              </w:rPr>
              <w:t>10</w:t>
            </w:r>
          </w:p>
        </w:tc>
        <w:tc>
          <w:tcPr>
            <w:tcW w:w="7920" w:type="dxa"/>
          </w:tcPr>
          <w:p w:rsidR="007B72DC" w:rsidRPr="0029684A" w:rsidRDefault="007B72DC" w:rsidP="007B72DC">
            <w:pPr>
              <w:spacing w:after="0"/>
              <w:rPr>
                <w:rFonts w:asciiTheme="majorHAnsi" w:eastAsia="MS Mincho" w:hAnsiTheme="majorHAnsi" w:cs="Times New Roman"/>
              </w:rPr>
            </w:pPr>
            <w:r w:rsidRPr="0029684A">
              <w:rPr>
                <w:rFonts w:asciiTheme="majorHAnsi" w:eastAsia="MS Mincho" w:hAnsiTheme="majorHAnsi" w:cs="Times New Roman"/>
                <w:b/>
              </w:rPr>
              <w:t>Dealership</w:t>
            </w:r>
            <w:r w:rsidRPr="0029684A">
              <w:rPr>
                <w:rFonts w:asciiTheme="majorHAnsi" w:eastAsia="MS Mincho" w:hAnsiTheme="majorHAnsi" w:cs="Times New Roman"/>
              </w:rPr>
              <w:t xml:space="preserve"> /</w:t>
            </w:r>
            <w:r w:rsidRPr="0029684A">
              <w:rPr>
                <w:rFonts w:asciiTheme="majorHAnsi" w:hAnsiTheme="majorHAnsi" w:cs="Times New Roman"/>
              </w:rPr>
              <w:t xml:space="preserve"> distributorship </w:t>
            </w:r>
            <w:r w:rsidRPr="0029684A">
              <w:rPr>
                <w:rFonts w:asciiTheme="majorHAnsi" w:eastAsia="MS Mincho" w:hAnsiTheme="majorHAnsi" w:cs="Times New Roman"/>
              </w:rPr>
              <w:t>certificate (in case of dealers/agents) provided</w:t>
            </w:r>
          </w:p>
        </w:tc>
        <w:tc>
          <w:tcPr>
            <w:tcW w:w="990" w:type="dxa"/>
          </w:tcPr>
          <w:p w:rsidR="007B72DC" w:rsidRPr="0029684A" w:rsidRDefault="007B72DC" w:rsidP="007B72DC">
            <w:pPr>
              <w:spacing w:after="0"/>
              <w:rPr>
                <w:rFonts w:asciiTheme="majorHAnsi" w:hAnsiTheme="majorHAnsi" w:cs="Times New Roman"/>
              </w:rPr>
            </w:pPr>
          </w:p>
        </w:tc>
      </w:tr>
      <w:tr w:rsidR="007B72DC" w:rsidRPr="0029684A" w:rsidTr="009C1D4B">
        <w:tc>
          <w:tcPr>
            <w:tcW w:w="990" w:type="dxa"/>
          </w:tcPr>
          <w:p w:rsidR="007B72DC" w:rsidRPr="0029684A" w:rsidRDefault="007B72DC" w:rsidP="007B72DC">
            <w:pPr>
              <w:spacing w:after="0"/>
              <w:rPr>
                <w:rFonts w:asciiTheme="majorHAnsi" w:hAnsiTheme="majorHAnsi" w:cs="Times New Roman"/>
                <w:b/>
              </w:rPr>
            </w:pPr>
            <w:r w:rsidRPr="0029684A">
              <w:rPr>
                <w:rFonts w:asciiTheme="majorHAnsi" w:hAnsiTheme="majorHAnsi" w:cs="Times New Roman"/>
                <w:b/>
              </w:rPr>
              <w:t>11</w:t>
            </w:r>
          </w:p>
        </w:tc>
        <w:tc>
          <w:tcPr>
            <w:tcW w:w="7920" w:type="dxa"/>
          </w:tcPr>
          <w:p w:rsidR="007B72DC" w:rsidRPr="0029684A" w:rsidRDefault="007B72DC" w:rsidP="007B72DC">
            <w:pPr>
              <w:spacing w:after="0"/>
              <w:rPr>
                <w:rFonts w:asciiTheme="majorHAnsi" w:eastAsia="MS Mincho" w:hAnsiTheme="majorHAnsi" w:cs="Times New Roman"/>
                <w:b/>
              </w:rPr>
            </w:pPr>
            <w:r w:rsidRPr="0029684A">
              <w:rPr>
                <w:rFonts w:asciiTheme="majorHAnsi" w:eastAsia="MS Mincho" w:hAnsiTheme="majorHAnsi" w:cs="Times New Roman"/>
                <w:b/>
              </w:rPr>
              <w:t>Sales Service</w:t>
            </w:r>
            <w:r w:rsidRPr="0029684A">
              <w:rPr>
                <w:rFonts w:asciiTheme="majorHAnsi" w:eastAsia="MS Mincho" w:hAnsiTheme="majorHAnsi" w:cs="Times New Roman"/>
              </w:rPr>
              <w:t>: address of after Sales Service centre  in India (for imported goods)/ in the region provided</w:t>
            </w:r>
          </w:p>
        </w:tc>
        <w:tc>
          <w:tcPr>
            <w:tcW w:w="990" w:type="dxa"/>
          </w:tcPr>
          <w:p w:rsidR="007B72DC" w:rsidRPr="0029684A" w:rsidRDefault="007B72DC" w:rsidP="007B72DC">
            <w:pPr>
              <w:spacing w:after="0"/>
              <w:rPr>
                <w:rFonts w:asciiTheme="majorHAnsi" w:hAnsiTheme="majorHAnsi" w:cs="Times New Roman"/>
              </w:rPr>
            </w:pPr>
          </w:p>
        </w:tc>
      </w:tr>
      <w:tr w:rsidR="007B72DC" w:rsidRPr="0029684A" w:rsidTr="009C1D4B">
        <w:tc>
          <w:tcPr>
            <w:tcW w:w="990" w:type="dxa"/>
          </w:tcPr>
          <w:p w:rsidR="007B72DC" w:rsidRPr="0029684A" w:rsidRDefault="007B72DC" w:rsidP="007B72DC">
            <w:pPr>
              <w:spacing w:after="0"/>
              <w:rPr>
                <w:rFonts w:asciiTheme="majorHAnsi" w:hAnsiTheme="majorHAnsi" w:cs="Times New Roman"/>
                <w:b/>
              </w:rPr>
            </w:pPr>
            <w:r w:rsidRPr="0029684A">
              <w:rPr>
                <w:rFonts w:asciiTheme="majorHAnsi" w:hAnsiTheme="majorHAnsi" w:cs="Times New Roman"/>
                <w:b/>
              </w:rPr>
              <w:t>12</w:t>
            </w:r>
          </w:p>
        </w:tc>
        <w:tc>
          <w:tcPr>
            <w:tcW w:w="7920" w:type="dxa"/>
          </w:tcPr>
          <w:p w:rsidR="007B72DC" w:rsidRPr="0029684A" w:rsidRDefault="007B72DC" w:rsidP="007B72DC">
            <w:pPr>
              <w:spacing w:after="0"/>
              <w:rPr>
                <w:rFonts w:asciiTheme="majorHAnsi" w:hAnsiTheme="majorHAnsi" w:cs="Times New Roman"/>
              </w:rPr>
            </w:pPr>
            <w:r w:rsidRPr="0029684A">
              <w:rPr>
                <w:rFonts w:asciiTheme="majorHAnsi" w:hAnsiTheme="majorHAnsi" w:cs="Times New Roman"/>
                <w:b/>
              </w:rPr>
              <w:t xml:space="preserve">Applicable law </w:t>
            </w:r>
            <w:r w:rsidRPr="0029684A">
              <w:rPr>
                <w:rFonts w:asciiTheme="majorHAnsi" w:hAnsiTheme="majorHAnsi" w:cs="Times New Roman"/>
              </w:rPr>
              <w:t>terms agreed</w:t>
            </w:r>
          </w:p>
        </w:tc>
        <w:tc>
          <w:tcPr>
            <w:tcW w:w="990" w:type="dxa"/>
          </w:tcPr>
          <w:p w:rsidR="007B72DC" w:rsidRPr="0029684A" w:rsidRDefault="007B72DC" w:rsidP="007B72DC">
            <w:pPr>
              <w:spacing w:after="0"/>
              <w:rPr>
                <w:rFonts w:asciiTheme="majorHAnsi" w:hAnsiTheme="majorHAnsi" w:cs="Times New Roman"/>
              </w:rPr>
            </w:pPr>
          </w:p>
        </w:tc>
      </w:tr>
    </w:tbl>
    <w:p w:rsidR="007B72DC" w:rsidRPr="0029684A" w:rsidRDefault="007B72DC" w:rsidP="007B72DC">
      <w:pPr>
        <w:spacing w:after="0"/>
        <w:rPr>
          <w:rFonts w:asciiTheme="majorHAnsi" w:hAnsiTheme="majorHAnsi" w:cs="Times New Roman"/>
          <w:b/>
          <w:bCs/>
        </w:rPr>
      </w:pPr>
    </w:p>
    <w:p w:rsidR="007B72DC" w:rsidRPr="0029684A" w:rsidRDefault="007B72DC" w:rsidP="00C5730F">
      <w:pPr>
        <w:spacing w:after="0" w:line="480" w:lineRule="auto"/>
        <w:ind w:left="3600" w:firstLine="720"/>
        <w:jc w:val="right"/>
        <w:rPr>
          <w:rFonts w:asciiTheme="majorHAnsi" w:hAnsiTheme="majorHAnsi" w:cs="Times New Roman"/>
          <w:bCs/>
        </w:rPr>
      </w:pPr>
      <w:r w:rsidRPr="0029684A">
        <w:rPr>
          <w:rFonts w:asciiTheme="majorHAnsi" w:hAnsiTheme="majorHAnsi" w:cs="Times New Roman"/>
          <w:bCs/>
        </w:rPr>
        <w:t>Signature with Seal:</w:t>
      </w:r>
      <w:r w:rsidR="00C5730F" w:rsidRPr="0029684A">
        <w:rPr>
          <w:rFonts w:asciiTheme="majorHAnsi" w:hAnsiTheme="majorHAnsi" w:cs="Times New Roman"/>
          <w:bCs/>
        </w:rPr>
        <w:t>…</w:t>
      </w:r>
      <w:r w:rsidRPr="0029684A">
        <w:rPr>
          <w:rFonts w:asciiTheme="majorHAnsi" w:hAnsiTheme="majorHAnsi" w:cs="Times New Roman"/>
          <w:bCs/>
        </w:rPr>
        <w:t>…………….</w:t>
      </w:r>
    </w:p>
    <w:p w:rsidR="007B72DC" w:rsidRDefault="007B72DC" w:rsidP="00C5730F">
      <w:pPr>
        <w:spacing w:after="0" w:line="480" w:lineRule="auto"/>
        <w:ind w:left="3600" w:firstLine="720"/>
        <w:jc w:val="right"/>
        <w:rPr>
          <w:rFonts w:asciiTheme="majorHAnsi" w:hAnsiTheme="majorHAnsi" w:cs="Times New Roman"/>
          <w:bCs/>
        </w:rPr>
      </w:pPr>
      <w:r w:rsidRPr="0029684A">
        <w:rPr>
          <w:rFonts w:asciiTheme="majorHAnsi" w:hAnsiTheme="majorHAnsi" w:cs="Times New Roman"/>
          <w:bCs/>
        </w:rPr>
        <w:t>Vendor: M/s………………………</w:t>
      </w:r>
    </w:p>
    <w:p w:rsidR="002D246F" w:rsidRDefault="002D246F" w:rsidP="00C5730F">
      <w:pPr>
        <w:spacing w:after="0" w:line="480" w:lineRule="auto"/>
        <w:ind w:left="3600" w:firstLine="720"/>
        <w:jc w:val="right"/>
        <w:rPr>
          <w:rFonts w:asciiTheme="majorHAnsi" w:hAnsiTheme="majorHAnsi" w:cs="Times New Roman"/>
          <w:bCs/>
        </w:rPr>
      </w:pPr>
    </w:p>
    <w:p w:rsidR="002D246F" w:rsidRDefault="002D246F" w:rsidP="00C5730F">
      <w:pPr>
        <w:spacing w:after="0" w:line="480" w:lineRule="auto"/>
        <w:ind w:left="3600" w:firstLine="720"/>
        <w:jc w:val="right"/>
        <w:rPr>
          <w:rFonts w:asciiTheme="majorHAnsi" w:hAnsiTheme="majorHAnsi" w:cs="Times New Roman"/>
          <w:bCs/>
        </w:rPr>
      </w:pPr>
    </w:p>
    <w:p w:rsidR="002D246F" w:rsidRDefault="002D246F" w:rsidP="00C5730F">
      <w:pPr>
        <w:spacing w:after="0" w:line="480" w:lineRule="auto"/>
        <w:ind w:left="3600" w:firstLine="720"/>
        <w:jc w:val="right"/>
        <w:rPr>
          <w:rFonts w:asciiTheme="majorHAnsi" w:hAnsiTheme="majorHAnsi" w:cs="Times New Roman"/>
          <w:bCs/>
        </w:rPr>
      </w:pPr>
    </w:p>
    <w:p w:rsidR="002D246F" w:rsidRDefault="002D246F" w:rsidP="00C5730F">
      <w:pPr>
        <w:spacing w:after="0" w:line="480" w:lineRule="auto"/>
        <w:ind w:left="3600" w:firstLine="720"/>
        <w:jc w:val="right"/>
        <w:rPr>
          <w:rFonts w:asciiTheme="majorHAnsi" w:hAnsiTheme="majorHAnsi" w:cs="Times New Roman"/>
          <w:bCs/>
        </w:rPr>
      </w:pPr>
    </w:p>
    <w:p w:rsidR="002D246F" w:rsidRDefault="002D246F" w:rsidP="00C5730F">
      <w:pPr>
        <w:spacing w:after="0" w:line="480" w:lineRule="auto"/>
        <w:ind w:left="3600" w:firstLine="720"/>
        <w:jc w:val="right"/>
        <w:rPr>
          <w:rFonts w:asciiTheme="majorHAnsi" w:hAnsiTheme="majorHAnsi" w:cs="Times New Roman"/>
          <w:bCs/>
        </w:rPr>
      </w:pPr>
    </w:p>
    <w:p w:rsidR="002D246F" w:rsidRDefault="002D246F" w:rsidP="00C5730F">
      <w:pPr>
        <w:spacing w:after="0" w:line="480" w:lineRule="auto"/>
        <w:ind w:left="3600" w:firstLine="720"/>
        <w:jc w:val="right"/>
        <w:rPr>
          <w:rFonts w:asciiTheme="majorHAnsi" w:hAnsiTheme="majorHAnsi" w:cs="Times New Roman"/>
          <w:bCs/>
        </w:rPr>
      </w:pPr>
    </w:p>
    <w:p w:rsidR="002D246F" w:rsidRDefault="002D246F" w:rsidP="00C5730F">
      <w:pPr>
        <w:spacing w:after="0" w:line="480" w:lineRule="auto"/>
        <w:ind w:left="3600" w:firstLine="720"/>
        <w:jc w:val="right"/>
        <w:rPr>
          <w:rFonts w:asciiTheme="majorHAnsi" w:hAnsiTheme="majorHAnsi" w:cs="Times New Roman"/>
          <w:bCs/>
        </w:rPr>
      </w:pPr>
    </w:p>
    <w:p w:rsidR="002D246F" w:rsidRDefault="002D246F" w:rsidP="00C5730F">
      <w:pPr>
        <w:spacing w:after="0" w:line="480" w:lineRule="auto"/>
        <w:ind w:left="3600" w:firstLine="720"/>
        <w:jc w:val="right"/>
        <w:rPr>
          <w:rFonts w:asciiTheme="majorHAnsi" w:hAnsiTheme="majorHAnsi" w:cs="Times New Roman"/>
          <w:bCs/>
        </w:rPr>
      </w:pPr>
    </w:p>
    <w:p w:rsidR="002D246F" w:rsidRDefault="002D246F" w:rsidP="00C5730F">
      <w:pPr>
        <w:spacing w:after="0" w:line="480" w:lineRule="auto"/>
        <w:ind w:left="3600" w:firstLine="720"/>
        <w:jc w:val="right"/>
        <w:rPr>
          <w:rFonts w:asciiTheme="majorHAnsi" w:hAnsiTheme="majorHAnsi" w:cs="Times New Roman"/>
          <w:bCs/>
        </w:rPr>
      </w:pPr>
    </w:p>
    <w:p w:rsidR="002D246F" w:rsidRDefault="002D246F" w:rsidP="00C5730F">
      <w:pPr>
        <w:spacing w:after="0" w:line="480" w:lineRule="auto"/>
        <w:ind w:left="3600" w:firstLine="720"/>
        <w:jc w:val="right"/>
        <w:rPr>
          <w:rFonts w:asciiTheme="majorHAnsi" w:hAnsiTheme="majorHAnsi" w:cs="Times New Roman"/>
          <w:bCs/>
        </w:rPr>
      </w:pPr>
    </w:p>
    <w:p w:rsidR="00330F89" w:rsidRDefault="00330F89">
      <w:pPr>
        <w:rPr>
          <w:rFonts w:asciiTheme="majorHAnsi" w:hAnsiTheme="majorHAnsi" w:cs="Times New Roman"/>
          <w:bCs/>
        </w:rPr>
      </w:pPr>
      <w:r>
        <w:rPr>
          <w:rFonts w:asciiTheme="majorHAnsi" w:hAnsiTheme="majorHAnsi" w:cs="Times New Roman"/>
          <w:bCs/>
        </w:rPr>
        <w:br w:type="page"/>
      </w:r>
    </w:p>
    <w:p w:rsidR="00C5730F" w:rsidRPr="0029684A" w:rsidRDefault="00C5730F" w:rsidP="007B72DC">
      <w:pPr>
        <w:spacing w:after="0"/>
        <w:jc w:val="both"/>
        <w:rPr>
          <w:rFonts w:asciiTheme="majorHAnsi" w:hAnsiTheme="majorHAnsi" w:cs="Times New Roman"/>
          <w:bCs/>
        </w:rPr>
      </w:pPr>
      <w:r w:rsidRPr="0029684A">
        <w:rPr>
          <w:rFonts w:asciiTheme="majorHAnsi" w:hAnsiTheme="majorHAnsi" w:cs="Times New Roman"/>
          <w:bCs/>
        </w:rPr>
        <w:lastRenderedPageBreak/>
        <w:tab/>
      </w:r>
      <w:r w:rsidRPr="0029684A">
        <w:rPr>
          <w:rFonts w:asciiTheme="majorHAnsi" w:hAnsiTheme="majorHAnsi" w:cs="Times New Roman"/>
          <w:bCs/>
        </w:rPr>
        <w:tab/>
      </w:r>
      <w:r w:rsidRPr="0029684A">
        <w:rPr>
          <w:rFonts w:asciiTheme="majorHAnsi" w:hAnsiTheme="majorHAnsi" w:cs="Times New Roman"/>
          <w:bCs/>
        </w:rPr>
        <w:tab/>
      </w:r>
      <w:r w:rsidRPr="0029684A">
        <w:rPr>
          <w:rFonts w:asciiTheme="majorHAnsi" w:hAnsiTheme="majorHAnsi" w:cs="Times New Roman"/>
          <w:bCs/>
        </w:rPr>
        <w:tab/>
      </w:r>
      <w:r w:rsidRPr="0029684A">
        <w:rPr>
          <w:rFonts w:asciiTheme="majorHAnsi" w:hAnsiTheme="majorHAnsi" w:cs="Times New Roman"/>
          <w:bCs/>
        </w:rPr>
        <w:tab/>
      </w:r>
    </w:p>
    <w:p w:rsidR="007B72DC" w:rsidRPr="0029684A" w:rsidRDefault="007B72DC" w:rsidP="00F5681B">
      <w:pPr>
        <w:numPr>
          <w:ilvl w:val="0"/>
          <w:numId w:val="1"/>
        </w:numPr>
        <w:spacing w:after="0" w:line="240" w:lineRule="auto"/>
        <w:jc w:val="center"/>
        <w:rPr>
          <w:rFonts w:asciiTheme="majorHAnsi" w:hAnsiTheme="majorHAnsi" w:cs="Times New Roman"/>
          <w:b/>
          <w:bCs/>
          <w:u w:val="single"/>
        </w:rPr>
      </w:pPr>
      <w:r w:rsidRPr="0029684A">
        <w:rPr>
          <w:rFonts w:asciiTheme="majorHAnsi" w:hAnsiTheme="majorHAnsi" w:cs="Times New Roman"/>
          <w:b/>
          <w:bCs/>
          <w:u w:val="single"/>
        </w:rPr>
        <w:t xml:space="preserve">COMPLIANCE CERTIFICATE FOR SPECIFICATIONS  </w:t>
      </w:r>
    </w:p>
    <w:p w:rsidR="007B72DC" w:rsidRPr="0029684A" w:rsidRDefault="007B72DC" w:rsidP="007B72DC">
      <w:pPr>
        <w:spacing w:after="0"/>
        <w:ind w:left="720"/>
        <w:jc w:val="center"/>
        <w:rPr>
          <w:rFonts w:asciiTheme="majorHAnsi" w:hAnsiTheme="majorHAnsi" w:cs="Times New Roman"/>
          <w:b/>
          <w:bCs/>
        </w:rPr>
      </w:pPr>
      <w:r w:rsidRPr="0029684A">
        <w:rPr>
          <w:rFonts w:asciiTheme="majorHAnsi" w:hAnsiTheme="majorHAnsi" w:cs="Times New Roman"/>
          <w:b/>
          <w:bCs/>
        </w:rPr>
        <w:t>(One for each item must to be enclosed in the Technical bid)</w:t>
      </w:r>
    </w:p>
    <w:p w:rsidR="007B72DC" w:rsidRPr="0029684A" w:rsidRDefault="007B72DC" w:rsidP="007B72DC">
      <w:pPr>
        <w:spacing w:after="0"/>
        <w:rPr>
          <w:rFonts w:asciiTheme="majorHAnsi" w:hAnsiTheme="majorHAnsi" w:cs="Times New Roman"/>
        </w:rPr>
      </w:pPr>
    </w:p>
    <w:tbl>
      <w:tblPr>
        <w:tblW w:w="9002"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5"/>
        <w:gridCol w:w="2787"/>
        <w:gridCol w:w="1180"/>
      </w:tblGrid>
      <w:tr w:rsidR="007B72DC" w:rsidRPr="0029684A" w:rsidTr="004C0949">
        <w:trPr>
          <w:trHeight w:val="368"/>
        </w:trPr>
        <w:tc>
          <w:tcPr>
            <w:tcW w:w="9002" w:type="dxa"/>
            <w:gridSpan w:val="3"/>
            <w:shd w:val="clear" w:color="auto" w:fill="D9D9D9" w:themeFill="background1" w:themeFillShade="D9"/>
          </w:tcPr>
          <w:p w:rsidR="007B72DC" w:rsidRPr="0029684A" w:rsidRDefault="007B72DC" w:rsidP="007B72DC">
            <w:pPr>
              <w:widowControl w:val="0"/>
              <w:autoSpaceDE w:val="0"/>
              <w:autoSpaceDN w:val="0"/>
              <w:adjustRightInd w:val="0"/>
              <w:spacing w:after="0"/>
              <w:rPr>
                <w:rFonts w:asciiTheme="majorHAnsi" w:hAnsiTheme="majorHAnsi" w:cs="Times New Roman"/>
                <w:b/>
              </w:rPr>
            </w:pPr>
            <w:r w:rsidRPr="0029684A">
              <w:rPr>
                <w:rFonts w:asciiTheme="majorHAnsi" w:hAnsiTheme="majorHAnsi" w:cs="Times New Roman"/>
                <w:b/>
              </w:rPr>
              <w:t xml:space="preserve">   Item Sl. No.</w:t>
            </w:r>
            <w:r w:rsidR="004C0949" w:rsidRPr="0029684A">
              <w:rPr>
                <w:rFonts w:asciiTheme="majorHAnsi" w:hAnsiTheme="majorHAnsi" w:cs="Times New Roman"/>
                <w:b/>
              </w:rPr>
              <w:t xml:space="preserve">: </w:t>
            </w:r>
          </w:p>
        </w:tc>
      </w:tr>
      <w:tr w:rsidR="007B72DC" w:rsidRPr="0029684A" w:rsidTr="009C1D4B">
        <w:tc>
          <w:tcPr>
            <w:tcW w:w="5042" w:type="dxa"/>
            <w:vAlign w:val="center"/>
          </w:tcPr>
          <w:p w:rsidR="007B72DC" w:rsidRPr="0029684A" w:rsidRDefault="007B72DC" w:rsidP="007B72DC">
            <w:pPr>
              <w:widowControl w:val="0"/>
              <w:autoSpaceDE w:val="0"/>
              <w:autoSpaceDN w:val="0"/>
              <w:adjustRightInd w:val="0"/>
              <w:spacing w:after="0"/>
              <w:jc w:val="center"/>
              <w:rPr>
                <w:rFonts w:asciiTheme="majorHAnsi" w:hAnsiTheme="majorHAnsi" w:cs="Times New Roman"/>
                <w:b/>
              </w:rPr>
            </w:pPr>
            <w:r w:rsidRPr="0029684A">
              <w:rPr>
                <w:rFonts w:asciiTheme="majorHAnsi" w:hAnsiTheme="majorHAnsi" w:cs="Times New Roman"/>
                <w:b/>
              </w:rPr>
              <w:t>Specifications as per Annexure-IV</w:t>
            </w:r>
          </w:p>
        </w:tc>
        <w:tc>
          <w:tcPr>
            <w:tcW w:w="2790" w:type="dxa"/>
            <w:vAlign w:val="center"/>
          </w:tcPr>
          <w:p w:rsidR="007B72DC" w:rsidRPr="0029684A" w:rsidRDefault="007B72DC" w:rsidP="007B72DC">
            <w:pPr>
              <w:widowControl w:val="0"/>
              <w:autoSpaceDE w:val="0"/>
              <w:autoSpaceDN w:val="0"/>
              <w:adjustRightInd w:val="0"/>
              <w:spacing w:after="0"/>
              <w:jc w:val="center"/>
              <w:rPr>
                <w:rFonts w:asciiTheme="majorHAnsi" w:hAnsiTheme="majorHAnsi" w:cs="Times New Roman"/>
                <w:b/>
              </w:rPr>
            </w:pPr>
            <w:r w:rsidRPr="0029684A">
              <w:rPr>
                <w:rFonts w:asciiTheme="majorHAnsi" w:hAnsiTheme="majorHAnsi" w:cs="Times New Roman"/>
                <w:b/>
              </w:rPr>
              <w:t>Quoted Item Specs.*</w:t>
            </w:r>
          </w:p>
        </w:tc>
        <w:tc>
          <w:tcPr>
            <w:tcW w:w="1170" w:type="dxa"/>
          </w:tcPr>
          <w:p w:rsidR="007B72DC" w:rsidRPr="0029684A" w:rsidRDefault="007B72DC" w:rsidP="007B72DC">
            <w:pPr>
              <w:widowControl w:val="0"/>
              <w:autoSpaceDE w:val="0"/>
              <w:autoSpaceDN w:val="0"/>
              <w:adjustRightInd w:val="0"/>
              <w:spacing w:after="0"/>
              <w:jc w:val="center"/>
              <w:rPr>
                <w:rFonts w:asciiTheme="majorHAnsi" w:hAnsiTheme="majorHAnsi" w:cs="Times New Roman"/>
                <w:b/>
              </w:rPr>
            </w:pPr>
            <w:r w:rsidRPr="0029684A">
              <w:rPr>
                <w:rFonts w:asciiTheme="majorHAnsi" w:hAnsiTheme="majorHAnsi" w:cs="Times New Roman"/>
                <w:b/>
              </w:rPr>
              <w:t xml:space="preserve">Complied </w:t>
            </w:r>
          </w:p>
          <w:p w:rsidR="007B72DC" w:rsidRPr="0029684A" w:rsidRDefault="007B72DC" w:rsidP="007B72DC">
            <w:pPr>
              <w:widowControl w:val="0"/>
              <w:autoSpaceDE w:val="0"/>
              <w:autoSpaceDN w:val="0"/>
              <w:adjustRightInd w:val="0"/>
              <w:spacing w:after="0"/>
              <w:jc w:val="center"/>
              <w:rPr>
                <w:rFonts w:asciiTheme="majorHAnsi" w:hAnsiTheme="majorHAnsi" w:cs="Times New Roman"/>
                <w:b/>
              </w:rPr>
            </w:pPr>
            <w:r w:rsidRPr="0029684A">
              <w:rPr>
                <w:rFonts w:asciiTheme="majorHAnsi" w:hAnsiTheme="majorHAnsi" w:cs="Times New Roman"/>
                <w:b/>
              </w:rPr>
              <w:t>(Yes/No)</w:t>
            </w:r>
          </w:p>
        </w:tc>
      </w:tr>
      <w:tr w:rsidR="00D302BF" w:rsidRPr="0029684A" w:rsidTr="009C1D4B">
        <w:trPr>
          <w:trHeight w:val="1810"/>
        </w:trPr>
        <w:tc>
          <w:tcPr>
            <w:tcW w:w="5042" w:type="dxa"/>
          </w:tcPr>
          <w:p w:rsidR="00D302BF" w:rsidRPr="0029684A" w:rsidRDefault="00D302BF" w:rsidP="007B72DC">
            <w:pPr>
              <w:widowControl w:val="0"/>
              <w:autoSpaceDE w:val="0"/>
              <w:autoSpaceDN w:val="0"/>
              <w:adjustRightInd w:val="0"/>
              <w:spacing w:after="0"/>
              <w:jc w:val="both"/>
              <w:rPr>
                <w:rFonts w:asciiTheme="majorHAnsi" w:hAnsiTheme="majorHAnsi" w:cs="Times New Roman"/>
                <w:b/>
              </w:rPr>
            </w:pPr>
          </w:p>
        </w:tc>
        <w:tc>
          <w:tcPr>
            <w:tcW w:w="2790" w:type="dxa"/>
          </w:tcPr>
          <w:p w:rsidR="00D302BF" w:rsidRPr="0029684A" w:rsidRDefault="00D302BF" w:rsidP="007B72DC">
            <w:pPr>
              <w:widowControl w:val="0"/>
              <w:autoSpaceDE w:val="0"/>
              <w:autoSpaceDN w:val="0"/>
              <w:adjustRightInd w:val="0"/>
              <w:spacing w:after="0"/>
              <w:jc w:val="both"/>
              <w:rPr>
                <w:rFonts w:asciiTheme="majorHAnsi" w:hAnsiTheme="majorHAnsi" w:cs="Times New Roman"/>
              </w:rPr>
            </w:pPr>
          </w:p>
        </w:tc>
        <w:tc>
          <w:tcPr>
            <w:tcW w:w="1170" w:type="dxa"/>
          </w:tcPr>
          <w:p w:rsidR="00D302BF" w:rsidRPr="0029684A" w:rsidRDefault="00D302BF" w:rsidP="007B72DC">
            <w:pPr>
              <w:widowControl w:val="0"/>
              <w:autoSpaceDE w:val="0"/>
              <w:autoSpaceDN w:val="0"/>
              <w:adjustRightInd w:val="0"/>
              <w:spacing w:after="0"/>
              <w:jc w:val="center"/>
              <w:rPr>
                <w:rFonts w:asciiTheme="majorHAnsi" w:hAnsiTheme="majorHAnsi" w:cs="Times New Roman"/>
              </w:rPr>
            </w:pPr>
          </w:p>
        </w:tc>
      </w:tr>
    </w:tbl>
    <w:p w:rsidR="007B72DC" w:rsidRPr="0029684A" w:rsidRDefault="007B72DC" w:rsidP="007B72DC">
      <w:pPr>
        <w:spacing w:after="0"/>
        <w:rPr>
          <w:rFonts w:asciiTheme="majorHAnsi" w:hAnsiTheme="majorHAnsi" w:cs="Times New Roman"/>
          <w:b/>
          <w:bCs/>
          <w:sz w:val="16"/>
          <w:szCs w:val="16"/>
        </w:rPr>
      </w:pPr>
    </w:p>
    <w:p w:rsidR="007B72DC" w:rsidRPr="0029684A" w:rsidRDefault="007B72DC" w:rsidP="00C5730F">
      <w:pPr>
        <w:spacing w:after="0" w:line="480" w:lineRule="auto"/>
        <w:ind w:left="3600" w:firstLine="720"/>
        <w:jc w:val="right"/>
        <w:rPr>
          <w:rFonts w:asciiTheme="majorHAnsi" w:hAnsiTheme="majorHAnsi" w:cs="Times New Roman"/>
          <w:bCs/>
        </w:rPr>
      </w:pPr>
      <w:r w:rsidRPr="0029684A">
        <w:rPr>
          <w:rFonts w:asciiTheme="majorHAnsi" w:hAnsiTheme="majorHAnsi" w:cs="Times New Roman"/>
          <w:bCs/>
        </w:rPr>
        <w:t>Signature with Seal</w:t>
      </w:r>
      <w:r w:rsidR="00AF3140" w:rsidRPr="0029684A">
        <w:rPr>
          <w:rFonts w:asciiTheme="majorHAnsi" w:hAnsiTheme="majorHAnsi" w:cs="Times New Roman"/>
          <w:bCs/>
        </w:rPr>
        <w:t>:</w:t>
      </w:r>
      <w:r w:rsidRPr="0029684A">
        <w:rPr>
          <w:rFonts w:asciiTheme="majorHAnsi" w:hAnsiTheme="majorHAnsi" w:cs="Times New Roman"/>
          <w:bCs/>
        </w:rPr>
        <w:t>…</w:t>
      </w:r>
      <w:r w:rsidR="00C5730F" w:rsidRPr="0029684A">
        <w:rPr>
          <w:rFonts w:asciiTheme="majorHAnsi" w:hAnsiTheme="majorHAnsi" w:cs="Times New Roman"/>
          <w:bCs/>
        </w:rPr>
        <w:t>..</w:t>
      </w:r>
      <w:r w:rsidRPr="0029684A">
        <w:rPr>
          <w:rFonts w:asciiTheme="majorHAnsi" w:hAnsiTheme="majorHAnsi" w:cs="Times New Roman"/>
          <w:bCs/>
        </w:rPr>
        <w:t>………….</w:t>
      </w:r>
    </w:p>
    <w:p w:rsidR="007B72DC" w:rsidRPr="0029684A" w:rsidRDefault="007B72DC" w:rsidP="00C5730F">
      <w:pPr>
        <w:spacing w:after="0" w:line="360" w:lineRule="auto"/>
        <w:ind w:left="3600" w:firstLine="720"/>
        <w:jc w:val="right"/>
        <w:rPr>
          <w:rFonts w:asciiTheme="majorHAnsi" w:hAnsiTheme="majorHAnsi" w:cs="Times New Roman"/>
          <w:bCs/>
        </w:rPr>
      </w:pPr>
      <w:r w:rsidRPr="0029684A">
        <w:rPr>
          <w:rFonts w:asciiTheme="majorHAnsi" w:hAnsiTheme="majorHAnsi" w:cs="Times New Roman"/>
          <w:bCs/>
        </w:rPr>
        <w:t>Vendor: M/s………………………</w:t>
      </w:r>
    </w:p>
    <w:p w:rsidR="007B72DC" w:rsidRPr="0029684A" w:rsidRDefault="007B72DC" w:rsidP="007B72DC">
      <w:pPr>
        <w:spacing w:after="0"/>
        <w:ind w:left="540" w:hanging="180"/>
        <w:rPr>
          <w:rFonts w:asciiTheme="majorHAnsi" w:hAnsiTheme="majorHAnsi" w:cs="Times New Roman"/>
          <w:b/>
        </w:rPr>
      </w:pPr>
      <w:r w:rsidRPr="0029684A">
        <w:rPr>
          <w:rFonts w:asciiTheme="majorHAnsi" w:hAnsiTheme="majorHAnsi" w:cs="Times New Roman"/>
          <w:b/>
        </w:rPr>
        <w:t>* Vendor must quote the parameter specification of the quoted product in this column and not just copy the specification from the tender call document. Failure to do so will lead to rejection of the tender.</w:t>
      </w:r>
    </w:p>
    <w:p w:rsidR="007B72DC" w:rsidRPr="00330F89" w:rsidRDefault="007B72DC" w:rsidP="005960F8">
      <w:pPr>
        <w:pStyle w:val="Heading5"/>
        <w:spacing w:before="0"/>
        <w:jc w:val="center"/>
        <w:rPr>
          <w:rFonts w:cs="Times New Roman"/>
          <w:b/>
          <w:bCs/>
          <w:color w:val="auto"/>
          <w:u w:val="single"/>
        </w:rPr>
      </w:pPr>
      <w:r w:rsidRPr="0029684A">
        <w:rPr>
          <w:rFonts w:cs="Times New Roman"/>
          <w:b/>
          <w:bCs/>
          <w:color w:val="auto"/>
        </w:rPr>
        <w:br w:type="page"/>
      </w:r>
      <w:r w:rsidR="00330F89" w:rsidRPr="00330F89">
        <w:rPr>
          <w:rFonts w:cs="Times New Roman"/>
          <w:b/>
          <w:color w:val="auto"/>
          <w:sz w:val="28"/>
          <w:u w:val="single"/>
        </w:rPr>
        <w:lastRenderedPageBreak/>
        <w:t>ANNEXURE –II</w:t>
      </w:r>
    </w:p>
    <w:p w:rsidR="005960F8" w:rsidRPr="0029684A" w:rsidRDefault="005960F8" w:rsidP="005960F8">
      <w:pPr>
        <w:spacing w:after="0"/>
        <w:rPr>
          <w:rFonts w:asciiTheme="majorHAnsi" w:hAnsiTheme="majorHAnsi"/>
        </w:rPr>
      </w:pPr>
    </w:p>
    <w:p w:rsidR="007B72DC" w:rsidRPr="0029684A" w:rsidRDefault="007B72DC" w:rsidP="005960F8">
      <w:pPr>
        <w:pStyle w:val="Heading5"/>
        <w:spacing w:before="0"/>
        <w:jc w:val="center"/>
        <w:rPr>
          <w:rFonts w:cs="Times New Roman"/>
          <w:b/>
          <w:i/>
          <w:color w:val="auto"/>
          <w:u w:val="single"/>
        </w:rPr>
      </w:pPr>
      <w:r w:rsidRPr="0029684A">
        <w:rPr>
          <w:rFonts w:cs="Times New Roman"/>
          <w:b/>
          <w:i/>
          <w:color w:val="auto"/>
          <w:u w:val="single"/>
        </w:rPr>
        <w:t>PERFORMANCE BANK GUARANTEE</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u w:val="single"/>
        </w:rPr>
      </w:pPr>
      <w:r w:rsidRPr="0029684A">
        <w:rPr>
          <w:rFonts w:asciiTheme="majorHAnsi" w:hAnsiTheme="majorHAnsi" w:cs="Times New Roman"/>
        </w:rPr>
        <w:t xml:space="preserve">To: </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u w:val="single"/>
        </w:rPr>
      </w:pPr>
    </w:p>
    <w:p w:rsidR="005960F8" w:rsidRPr="0029684A" w:rsidRDefault="005960F8" w:rsidP="005960F8">
      <w:pPr>
        <w:autoSpaceDE w:val="0"/>
        <w:autoSpaceDN w:val="0"/>
        <w:adjustRightInd w:val="0"/>
        <w:spacing w:after="0"/>
        <w:rPr>
          <w:rFonts w:asciiTheme="majorHAnsi" w:hAnsiTheme="majorHAnsi" w:cs="Times New Roman"/>
        </w:rPr>
      </w:pPr>
      <w:r w:rsidRPr="0029684A">
        <w:rPr>
          <w:rFonts w:asciiTheme="majorHAnsi" w:hAnsiTheme="majorHAnsi" w:cs="Times New Roman"/>
        </w:rPr>
        <w:t xml:space="preserve">The </w:t>
      </w:r>
      <w:r w:rsidR="005A265E">
        <w:rPr>
          <w:rFonts w:asciiTheme="majorHAnsi" w:hAnsiTheme="majorHAnsi" w:cs="Times New Roman"/>
        </w:rPr>
        <w:t>Registrar</w:t>
      </w:r>
    </w:p>
    <w:p w:rsidR="005960F8" w:rsidRPr="0029684A" w:rsidRDefault="005960F8" w:rsidP="005960F8">
      <w:pPr>
        <w:autoSpaceDE w:val="0"/>
        <w:autoSpaceDN w:val="0"/>
        <w:adjustRightInd w:val="0"/>
        <w:spacing w:after="0"/>
        <w:rPr>
          <w:rFonts w:asciiTheme="majorHAnsi" w:hAnsiTheme="majorHAnsi" w:cs="Times New Roman"/>
        </w:rPr>
      </w:pPr>
      <w:r w:rsidRPr="0029684A">
        <w:rPr>
          <w:rFonts w:asciiTheme="majorHAnsi" w:hAnsiTheme="majorHAnsi" w:cs="Times New Roman"/>
        </w:rPr>
        <w:t>National Institute of Technology</w:t>
      </w:r>
    </w:p>
    <w:p w:rsidR="007B72DC" w:rsidRPr="0029684A" w:rsidRDefault="005960F8" w:rsidP="005960F8">
      <w:pPr>
        <w:autoSpaceDE w:val="0"/>
        <w:autoSpaceDN w:val="0"/>
        <w:adjustRightInd w:val="0"/>
        <w:spacing w:after="0"/>
        <w:rPr>
          <w:rFonts w:asciiTheme="majorHAnsi" w:hAnsiTheme="majorHAnsi" w:cs="Times New Roman"/>
        </w:rPr>
      </w:pPr>
      <w:r w:rsidRPr="0029684A">
        <w:rPr>
          <w:rFonts w:asciiTheme="majorHAnsi" w:hAnsiTheme="majorHAnsi" w:cs="Times New Roman"/>
        </w:rPr>
        <w:t>Aizawl-796012, Mizoram</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p>
    <w:p w:rsidR="007B72DC" w:rsidRPr="0029684A" w:rsidRDefault="00990386"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r w:rsidRPr="0029684A">
        <w:rPr>
          <w:rFonts w:asciiTheme="majorHAnsi" w:hAnsiTheme="majorHAnsi" w:cs="Times New Roman"/>
          <w:b/>
        </w:rPr>
        <w:t>WHEREAS</w:t>
      </w:r>
      <w:r w:rsidRPr="0029684A">
        <w:rPr>
          <w:rFonts w:asciiTheme="majorHAnsi" w:hAnsiTheme="majorHAnsi" w:cs="Times New Roman"/>
        </w:rPr>
        <w:t>..............................</w:t>
      </w:r>
      <w:r w:rsidR="004C0949" w:rsidRPr="0029684A">
        <w:rPr>
          <w:rFonts w:asciiTheme="majorHAnsi" w:hAnsiTheme="majorHAnsi" w:cs="Times New Roman"/>
        </w:rPr>
        <w:t>..................................................</w:t>
      </w:r>
      <w:r w:rsidRPr="0029684A">
        <w:rPr>
          <w:rFonts w:asciiTheme="majorHAnsi" w:hAnsiTheme="majorHAnsi" w:cs="Times New Roman"/>
        </w:rPr>
        <w:t xml:space="preserve">..................................... </w:t>
      </w:r>
      <w:r w:rsidR="007B72DC" w:rsidRPr="0029684A">
        <w:rPr>
          <w:rFonts w:asciiTheme="majorHAnsi" w:hAnsiTheme="majorHAnsi" w:cs="Times New Roman"/>
        </w:rPr>
        <w:t xml:space="preserve">(Name of Supplier)                         </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r w:rsidRPr="0029684A">
        <w:rPr>
          <w:rFonts w:asciiTheme="majorHAnsi" w:hAnsiTheme="majorHAnsi" w:cs="Times New Roman"/>
        </w:rPr>
        <w:t>hereinafter called "the Supplier" has undertaken, in pursuance of Contract No................. dated,......... 20... to supply...................... ................................................. (Description of Goods and Services) hereinafter called "the order".</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smartTag w:uri="urn:schemas-microsoft-com:office:smarttags" w:element="stockticker">
        <w:r w:rsidRPr="0029684A">
          <w:rPr>
            <w:rFonts w:asciiTheme="majorHAnsi" w:hAnsiTheme="majorHAnsi" w:cs="Times New Roman"/>
            <w:b/>
          </w:rPr>
          <w:t>AND</w:t>
        </w:r>
      </w:smartTag>
      <w:r w:rsidRPr="0029684A">
        <w:rPr>
          <w:rFonts w:asciiTheme="majorHAnsi" w:hAnsiTheme="majorHAnsi" w:cs="Times New Roman"/>
          <w:b/>
        </w:rPr>
        <w:t xml:space="preserve"> WHEREAS</w:t>
      </w:r>
      <w:r w:rsidRPr="0029684A">
        <w:rPr>
          <w:rFonts w:asciiTheme="majorHAnsi" w:hAnsiTheme="majorHAnsi" w:cs="Times New Roman"/>
        </w:rPr>
        <w:t xml:space="preserve"> it has been stipulated by you in the said order that the Supplier shall furnish you with a Bank Guarantee by a recognized bank for the sum specified therein as security for compliance with the Supplier's performance obligations in accordance with the order. </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smartTag w:uri="urn:schemas-microsoft-com:office:smarttags" w:element="stockticker">
        <w:r w:rsidRPr="0029684A">
          <w:rPr>
            <w:rFonts w:asciiTheme="majorHAnsi" w:hAnsiTheme="majorHAnsi" w:cs="Times New Roman"/>
            <w:b/>
          </w:rPr>
          <w:t>AND</w:t>
        </w:r>
      </w:smartTag>
      <w:r w:rsidRPr="0029684A">
        <w:rPr>
          <w:rFonts w:asciiTheme="majorHAnsi" w:hAnsiTheme="majorHAnsi" w:cs="Times New Roman"/>
          <w:b/>
        </w:rPr>
        <w:t xml:space="preserve"> WHEREAS </w:t>
      </w:r>
      <w:r w:rsidRPr="0029684A">
        <w:rPr>
          <w:rFonts w:asciiTheme="majorHAnsi" w:hAnsiTheme="majorHAnsi" w:cs="Times New Roman"/>
        </w:rPr>
        <w:t>we have agreed to give the Supplier a Guarantee:</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r w:rsidRPr="0029684A">
        <w:rPr>
          <w:rFonts w:asciiTheme="majorHAnsi" w:hAnsiTheme="majorHAnsi" w:cs="Times New Roman"/>
          <w:b/>
        </w:rPr>
        <w:t>THEREFORE WE</w:t>
      </w:r>
      <w:r w:rsidRPr="0029684A">
        <w:rPr>
          <w:rFonts w:asciiTheme="majorHAnsi" w:hAnsiTheme="majorHAnsi" w:cs="Times New Roman"/>
        </w:rPr>
        <w:t xml:space="preserve"> hereby affirm that we are Guarantors and responsible to you, on behalf of the Supplier, up to a total </w:t>
      </w:r>
      <w:r w:rsidR="00990386" w:rsidRPr="0029684A">
        <w:rPr>
          <w:rFonts w:asciiTheme="majorHAnsi" w:hAnsiTheme="majorHAnsi" w:cs="Times New Roman"/>
        </w:rPr>
        <w:t>of...................................</w:t>
      </w:r>
      <w:r w:rsidRPr="0029684A">
        <w:rPr>
          <w:rFonts w:asciiTheme="majorHAnsi" w:hAnsiTheme="majorHAnsi" w:cs="Times New Roman"/>
        </w:rPr>
        <w:t>........................................ (Amount of the Guarantee in Words and Figures) and we undertake to pay you, upon your first written demand declaring the Supplier to be in default under the order and without cavil or argument, any sum or sums within the limit of ................................ (Amount of Guarantee) as aforesaid, without your needing to prove or to show grounds or reasons for your demand or the sum specified therein.</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r w:rsidRPr="0029684A">
        <w:rPr>
          <w:rFonts w:asciiTheme="majorHAnsi" w:hAnsiTheme="majorHAnsi" w:cs="Times New Roman"/>
        </w:rPr>
        <w:t>This guarantee is valid until the ........day of...................20......</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t>Signature and Seal of Guarantors</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ind w:left="2900" w:hanging="2900"/>
        <w:jc w:val="both"/>
        <w:rPr>
          <w:rFonts w:asciiTheme="majorHAnsi" w:hAnsiTheme="majorHAnsi" w:cs="Times New Roman"/>
        </w:rPr>
      </w:pP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t>................................</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ind w:left="2900" w:hanging="2900"/>
        <w:jc w:val="both"/>
        <w:rPr>
          <w:rFonts w:asciiTheme="majorHAnsi" w:hAnsiTheme="majorHAnsi" w:cs="Times New Roman"/>
        </w:rPr>
      </w:pP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t>................................</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ind w:left="4320" w:hanging="4320"/>
        <w:jc w:val="both"/>
        <w:rPr>
          <w:rFonts w:asciiTheme="majorHAnsi" w:hAnsiTheme="majorHAnsi" w:cs="Times New Roman"/>
        </w:rPr>
      </w:pP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t>................................</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ind w:left="2900" w:hanging="2900"/>
        <w:jc w:val="both"/>
        <w:rPr>
          <w:rFonts w:asciiTheme="majorHAnsi" w:hAnsiTheme="majorHAnsi" w:cs="Times New Roman"/>
        </w:rPr>
      </w:pP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t xml:space="preserve">Date......................20.... </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t>Address</w:t>
      </w:r>
      <w:r w:rsidR="00990386" w:rsidRPr="0029684A">
        <w:rPr>
          <w:rFonts w:asciiTheme="majorHAnsi" w:hAnsiTheme="majorHAnsi" w:cs="Times New Roman"/>
        </w:rPr>
        <w:t>…………....</w:t>
      </w:r>
      <w:r w:rsidR="004C0949" w:rsidRPr="0029684A">
        <w:rPr>
          <w:rFonts w:asciiTheme="majorHAnsi" w:hAnsiTheme="majorHAnsi" w:cs="Times New Roman"/>
        </w:rPr>
        <w:t>.....</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ind w:left="4320" w:hanging="4320"/>
        <w:jc w:val="both"/>
        <w:rPr>
          <w:rFonts w:asciiTheme="majorHAnsi" w:hAnsiTheme="majorHAnsi" w:cs="Times New Roman"/>
        </w:rPr>
      </w:pP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t>................................</w:t>
      </w:r>
      <w:r w:rsidR="004C0949" w:rsidRPr="0029684A">
        <w:rPr>
          <w:rFonts w:asciiTheme="majorHAnsi" w:hAnsiTheme="majorHAnsi" w:cs="Times New Roman"/>
        </w:rPr>
        <w:t>......</w:t>
      </w:r>
    </w:p>
    <w:p w:rsidR="007B72DC" w:rsidRPr="0029684A" w:rsidRDefault="007B72DC" w:rsidP="005960F8">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t>................................</w:t>
      </w:r>
      <w:r w:rsidR="004C0949" w:rsidRPr="0029684A">
        <w:rPr>
          <w:rFonts w:asciiTheme="majorHAnsi" w:hAnsiTheme="majorHAnsi" w:cs="Times New Roman"/>
        </w:rPr>
        <w:t>......</w:t>
      </w:r>
    </w:p>
    <w:p w:rsidR="007B72DC" w:rsidRPr="0029684A" w:rsidRDefault="007B72DC" w:rsidP="004C0949">
      <w:pPr>
        <w:tabs>
          <w:tab w:val="center" w:pos="4680"/>
        </w:tabs>
        <w:suppressAutoHyphens/>
        <w:spacing w:after="0"/>
        <w:jc w:val="both"/>
        <w:rPr>
          <w:rFonts w:asciiTheme="majorHAnsi" w:hAnsiTheme="majorHAnsi" w:cs="Times New Roman"/>
        </w:rPr>
      </w:pPr>
      <w:r w:rsidRPr="0029684A">
        <w:rPr>
          <w:rFonts w:asciiTheme="majorHAnsi" w:hAnsiTheme="majorHAnsi" w:cs="Times New Roman"/>
        </w:rPr>
        <w:t>All correspondence with reference to this guarantee shall be</w:t>
      </w:r>
      <w:r w:rsidR="004C0949" w:rsidRPr="0029684A">
        <w:rPr>
          <w:rFonts w:asciiTheme="majorHAnsi" w:hAnsiTheme="majorHAnsi" w:cs="Times New Roman"/>
        </w:rPr>
        <w:t xml:space="preserve"> made at the following address: </w:t>
      </w:r>
      <w:r w:rsidRPr="0029684A">
        <w:rPr>
          <w:rFonts w:asciiTheme="majorHAnsi" w:hAnsiTheme="majorHAnsi" w:cs="Times New Roman"/>
        </w:rPr>
        <w:t>National Institute of Technology Mizoram</w:t>
      </w:r>
    </w:p>
    <w:p w:rsidR="007B72DC" w:rsidRPr="0029684A" w:rsidRDefault="007B72DC" w:rsidP="007B72DC">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after="0"/>
        <w:jc w:val="both"/>
        <w:rPr>
          <w:rFonts w:asciiTheme="majorHAnsi" w:hAnsiTheme="majorHAnsi" w:cs="Times New Roman"/>
        </w:rPr>
      </w:pPr>
      <w:r w:rsidRPr="0029684A">
        <w:rPr>
          <w:rFonts w:asciiTheme="majorHAnsi" w:hAnsiTheme="majorHAnsi" w:cs="Times New Roman"/>
        </w:rPr>
        <w:tab/>
      </w:r>
    </w:p>
    <w:p w:rsidR="007B72DC" w:rsidRPr="0029684A" w:rsidRDefault="007B72DC" w:rsidP="007B72DC">
      <w:pPr>
        <w:tabs>
          <w:tab w:val="center" w:pos="4680"/>
        </w:tabs>
        <w:suppressAutoHyphens/>
        <w:spacing w:after="0"/>
        <w:jc w:val="both"/>
        <w:rPr>
          <w:rFonts w:asciiTheme="majorHAnsi" w:hAnsiTheme="majorHAnsi" w:cs="Times New Roman"/>
        </w:rPr>
      </w:pPr>
    </w:p>
    <w:p w:rsidR="007B72DC" w:rsidRPr="0029684A" w:rsidRDefault="007B72DC" w:rsidP="007B72DC">
      <w:pPr>
        <w:tabs>
          <w:tab w:val="center" w:pos="4680"/>
        </w:tabs>
        <w:suppressAutoHyphens/>
        <w:spacing w:after="0"/>
        <w:jc w:val="both"/>
        <w:rPr>
          <w:rFonts w:asciiTheme="majorHAnsi" w:hAnsiTheme="majorHAnsi" w:cs="Times New Roman"/>
        </w:rPr>
      </w:pPr>
    </w:p>
    <w:p w:rsidR="007B72DC" w:rsidRPr="00330F89" w:rsidRDefault="007B72DC" w:rsidP="007B72DC">
      <w:pPr>
        <w:autoSpaceDE w:val="0"/>
        <w:autoSpaceDN w:val="0"/>
        <w:adjustRightInd w:val="0"/>
        <w:spacing w:after="0"/>
        <w:jc w:val="center"/>
        <w:rPr>
          <w:rFonts w:asciiTheme="majorHAnsi" w:hAnsiTheme="majorHAnsi" w:cs="Times New Roman"/>
          <w:b/>
          <w:u w:val="single"/>
        </w:rPr>
      </w:pPr>
      <w:r w:rsidRPr="0029684A">
        <w:rPr>
          <w:rFonts w:asciiTheme="majorHAnsi" w:hAnsiTheme="majorHAnsi" w:cs="Times New Roman"/>
        </w:rPr>
        <w:br w:type="page"/>
      </w:r>
      <w:r w:rsidR="00330F89" w:rsidRPr="00330F89">
        <w:rPr>
          <w:rFonts w:asciiTheme="majorHAnsi" w:hAnsiTheme="majorHAnsi" w:cs="Times New Roman"/>
          <w:b/>
          <w:u w:val="single"/>
        </w:rPr>
        <w:lastRenderedPageBreak/>
        <w:t>ANNEXURE -III</w:t>
      </w:r>
    </w:p>
    <w:p w:rsidR="007B72DC" w:rsidRPr="0029684A" w:rsidRDefault="007B72DC" w:rsidP="007B72DC">
      <w:pPr>
        <w:autoSpaceDE w:val="0"/>
        <w:autoSpaceDN w:val="0"/>
        <w:adjustRightInd w:val="0"/>
        <w:spacing w:after="0"/>
        <w:jc w:val="center"/>
        <w:rPr>
          <w:rFonts w:asciiTheme="majorHAnsi" w:hAnsiTheme="majorHAnsi" w:cs="Times New Roman"/>
        </w:rPr>
      </w:pPr>
    </w:p>
    <w:p w:rsidR="007B72DC" w:rsidRPr="0029684A" w:rsidRDefault="007B72DC" w:rsidP="007B72DC">
      <w:pPr>
        <w:autoSpaceDE w:val="0"/>
        <w:autoSpaceDN w:val="0"/>
        <w:adjustRightInd w:val="0"/>
        <w:spacing w:after="0"/>
        <w:jc w:val="center"/>
        <w:rPr>
          <w:rFonts w:asciiTheme="majorHAnsi" w:hAnsiTheme="majorHAnsi" w:cs="Times New Roman"/>
          <w:b/>
          <w:bCs/>
          <w:i/>
          <w:u w:val="single"/>
        </w:rPr>
      </w:pPr>
      <w:r w:rsidRPr="0029684A">
        <w:rPr>
          <w:rFonts w:asciiTheme="majorHAnsi" w:hAnsiTheme="majorHAnsi" w:cs="Times New Roman"/>
          <w:b/>
          <w:bCs/>
          <w:i/>
          <w:u w:val="single"/>
        </w:rPr>
        <w:t>MANUFACTURERS'/ DISTRIBUTOR’S AUTHORIZATION FORM</w:t>
      </w:r>
    </w:p>
    <w:p w:rsidR="007B72DC" w:rsidRPr="0029684A" w:rsidRDefault="007B72DC" w:rsidP="007B72DC">
      <w:pPr>
        <w:autoSpaceDE w:val="0"/>
        <w:autoSpaceDN w:val="0"/>
        <w:adjustRightInd w:val="0"/>
        <w:spacing w:after="0"/>
        <w:ind w:left="720"/>
        <w:jc w:val="center"/>
        <w:rPr>
          <w:rFonts w:asciiTheme="majorHAnsi" w:hAnsiTheme="majorHAnsi" w:cs="Times New Roman"/>
          <w:b/>
          <w:bCs/>
        </w:rPr>
      </w:pPr>
    </w:p>
    <w:p w:rsidR="007B72DC" w:rsidRPr="0029684A" w:rsidRDefault="007B72DC" w:rsidP="007B72DC">
      <w:pPr>
        <w:autoSpaceDE w:val="0"/>
        <w:autoSpaceDN w:val="0"/>
        <w:adjustRightInd w:val="0"/>
        <w:spacing w:after="0"/>
        <w:jc w:val="center"/>
        <w:rPr>
          <w:rFonts w:asciiTheme="majorHAnsi" w:hAnsiTheme="majorHAnsi" w:cs="Times New Roman"/>
          <w:b/>
          <w:bCs/>
        </w:rPr>
      </w:pPr>
    </w:p>
    <w:p w:rsidR="007B72DC" w:rsidRPr="0029684A" w:rsidRDefault="007B72DC" w:rsidP="007B72DC">
      <w:pPr>
        <w:autoSpaceDE w:val="0"/>
        <w:autoSpaceDN w:val="0"/>
        <w:adjustRightInd w:val="0"/>
        <w:spacing w:after="0"/>
        <w:rPr>
          <w:rFonts w:asciiTheme="majorHAnsi" w:hAnsiTheme="majorHAnsi" w:cs="Times New Roman"/>
          <w:b/>
          <w:bCs/>
        </w:rPr>
      </w:pPr>
    </w:p>
    <w:p w:rsidR="007B72DC" w:rsidRPr="0029684A" w:rsidRDefault="007B72DC" w:rsidP="007B72DC">
      <w:pPr>
        <w:autoSpaceDE w:val="0"/>
        <w:autoSpaceDN w:val="0"/>
        <w:adjustRightInd w:val="0"/>
        <w:spacing w:after="0"/>
        <w:rPr>
          <w:rFonts w:asciiTheme="majorHAnsi" w:hAnsiTheme="majorHAnsi" w:cs="Times New Roman"/>
        </w:rPr>
      </w:pPr>
      <w:r w:rsidRPr="0029684A">
        <w:rPr>
          <w:rFonts w:asciiTheme="majorHAnsi" w:hAnsiTheme="majorHAnsi" w:cs="Times New Roman"/>
        </w:rPr>
        <w:t xml:space="preserve">No. </w:t>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r>
      <w:r w:rsidRPr="0029684A">
        <w:rPr>
          <w:rFonts w:asciiTheme="majorHAnsi" w:hAnsiTheme="majorHAnsi" w:cs="Times New Roman"/>
        </w:rPr>
        <w:tab/>
        <w:t>Dated __________</w:t>
      </w:r>
    </w:p>
    <w:p w:rsidR="007B72DC" w:rsidRPr="0029684A" w:rsidRDefault="007B72DC" w:rsidP="007B72DC">
      <w:pPr>
        <w:autoSpaceDE w:val="0"/>
        <w:autoSpaceDN w:val="0"/>
        <w:adjustRightInd w:val="0"/>
        <w:spacing w:after="0"/>
        <w:rPr>
          <w:rFonts w:asciiTheme="majorHAnsi" w:hAnsiTheme="majorHAnsi" w:cs="Times New Roman"/>
        </w:rPr>
      </w:pPr>
    </w:p>
    <w:p w:rsidR="007B72DC" w:rsidRPr="0029684A" w:rsidRDefault="007B72DC" w:rsidP="007B72DC">
      <w:pPr>
        <w:autoSpaceDE w:val="0"/>
        <w:autoSpaceDN w:val="0"/>
        <w:adjustRightInd w:val="0"/>
        <w:spacing w:after="0"/>
        <w:rPr>
          <w:rFonts w:asciiTheme="majorHAnsi" w:hAnsiTheme="majorHAnsi" w:cs="Times New Roman"/>
        </w:rPr>
      </w:pPr>
      <w:r w:rsidRPr="0029684A">
        <w:rPr>
          <w:rFonts w:asciiTheme="majorHAnsi" w:hAnsiTheme="majorHAnsi" w:cs="Times New Roman"/>
        </w:rPr>
        <w:t xml:space="preserve">The </w:t>
      </w:r>
      <w:r w:rsidR="005A265E">
        <w:rPr>
          <w:rFonts w:asciiTheme="majorHAnsi" w:hAnsiTheme="majorHAnsi" w:cs="Times New Roman"/>
        </w:rPr>
        <w:t>Registrar</w:t>
      </w:r>
    </w:p>
    <w:p w:rsidR="007B72DC" w:rsidRPr="0029684A" w:rsidRDefault="007B72DC" w:rsidP="007B72DC">
      <w:pPr>
        <w:autoSpaceDE w:val="0"/>
        <w:autoSpaceDN w:val="0"/>
        <w:adjustRightInd w:val="0"/>
        <w:spacing w:after="0"/>
        <w:rPr>
          <w:rFonts w:asciiTheme="majorHAnsi" w:hAnsiTheme="majorHAnsi" w:cs="Times New Roman"/>
        </w:rPr>
      </w:pPr>
      <w:r w:rsidRPr="0029684A">
        <w:rPr>
          <w:rFonts w:asciiTheme="majorHAnsi" w:hAnsiTheme="majorHAnsi" w:cs="Times New Roman"/>
        </w:rPr>
        <w:t>National Institute of Technology</w:t>
      </w:r>
    </w:p>
    <w:p w:rsidR="007B72DC" w:rsidRPr="0029684A" w:rsidRDefault="007B72DC" w:rsidP="007B72DC">
      <w:pPr>
        <w:autoSpaceDE w:val="0"/>
        <w:autoSpaceDN w:val="0"/>
        <w:adjustRightInd w:val="0"/>
        <w:spacing w:after="0"/>
        <w:rPr>
          <w:rFonts w:asciiTheme="majorHAnsi" w:hAnsiTheme="majorHAnsi" w:cs="Times New Roman"/>
        </w:rPr>
      </w:pPr>
      <w:r w:rsidRPr="0029684A">
        <w:rPr>
          <w:rFonts w:asciiTheme="majorHAnsi" w:hAnsiTheme="majorHAnsi" w:cs="Times New Roman"/>
        </w:rPr>
        <w:t>Aizawl-796012, Mizoram</w:t>
      </w:r>
    </w:p>
    <w:p w:rsidR="007B72DC" w:rsidRPr="0029684A" w:rsidRDefault="007B72DC" w:rsidP="007B72DC">
      <w:pPr>
        <w:autoSpaceDE w:val="0"/>
        <w:autoSpaceDN w:val="0"/>
        <w:adjustRightInd w:val="0"/>
        <w:spacing w:after="0"/>
        <w:rPr>
          <w:rFonts w:asciiTheme="majorHAnsi" w:hAnsiTheme="majorHAnsi" w:cs="Times New Roman"/>
          <w:b/>
          <w:bCs/>
        </w:rPr>
      </w:pPr>
    </w:p>
    <w:p w:rsidR="007B72DC" w:rsidRPr="0029684A" w:rsidRDefault="007B72DC" w:rsidP="001B6929">
      <w:pPr>
        <w:autoSpaceDE w:val="0"/>
        <w:autoSpaceDN w:val="0"/>
        <w:adjustRightInd w:val="0"/>
        <w:spacing w:after="0"/>
        <w:jc w:val="both"/>
        <w:rPr>
          <w:rFonts w:asciiTheme="majorHAnsi" w:hAnsiTheme="majorHAnsi" w:cs="Times New Roman"/>
        </w:rPr>
      </w:pPr>
      <w:r w:rsidRPr="0029684A">
        <w:rPr>
          <w:rFonts w:asciiTheme="majorHAnsi" w:hAnsiTheme="majorHAnsi" w:cs="Times New Roman"/>
        </w:rPr>
        <w:t xml:space="preserve">Dear </w:t>
      </w:r>
      <w:r w:rsidR="005A265E">
        <w:rPr>
          <w:rFonts w:asciiTheme="majorHAnsi" w:hAnsiTheme="majorHAnsi" w:cs="Times New Roman"/>
        </w:rPr>
        <w:t>Madam</w:t>
      </w:r>
      <w:r w:rsidRPr="0029684A">
        <w:rPr>
          <w:rFonts w:asciiTheme="majorHAnsi" w:hAnsiTheme="majorHAnsi" w:cs="Times New Roman"/>
        </w:rPr>
        <w:t>:</w:t>
      </w:r>
    </w:p>
    <w:p w:rsidR="007B72DC" w:rsidRPr="0029684A" w:rsidRDefault="007B72DC" w:rsidP="001B6929">
      <w:pPr>
        <w:autoSpaceDE w:val="0"/>
        <w:autoSpaceDN w:val="0"/>
        <w:adjustRightInd w:val="0"/>
        <w:spacing w:after="0"/>
        <w:jc w:val="both"/>
        <w:rPr>
          <w:rFonts w:asciiTheme="majorHAnsi" w:hAnsiTheme="majorHAnsi" w:cs="Times New Roman"/>
        </w:rPr>
      </w:pPr>
      <w:r w:rsidRPr="0029684A">
        <w:rPr>
          <w:rFonts w:asciiTheme="majorHAnsi" w:hAnsiTheme="majorHAnsi" w:cs="Times New Roman"/>
        </w:rPr>
        <w:t>We</w:t>
      </w:r>
      <w:r w:rsidRPr="0029684A">
        <w:rPr>
          <w:rFonts w:asciiTheme="majorHAnsi" w:hAnsiTheme="majorHAnsi" w:cs="Times New Roman"/>
          <w:b/>
        </w:rPr>
        <w:t>…………………………………………………………………</w:t>
      </w:r>
      <w:r w:rsidR="001B6929" w:rsidRPr="0029684A">
        <w:rPr>
          <w:rFonts w:asciiTheme="majorHAnsi" w:hAnsiTheme="majorHAnsi" w:cs="Times New Roman"/>
          <w:b/>
        </w:rPr>
        <w:t>……</w:t>
      </w:r>
      <w:r w:rsidRPr="0029684A">
        <w:rPr>
          <w:rFonts w:asciiTheme="majorHAnsi" w:hAnsiTheme="majorHAnsi" w:cs="Times New Roman"/>
          <w:b/>
        </w:rPr>
        <w:t xml:space="preserve">. </w:t>
      </w:r>
      <w:r w:rsidRPr="0029684A">
        <w:rPr>
          <w:rFonts w:asciiTheme="majorHAnsi" w:hAnsiTheme="majorHAnsi" w:cs="Times New Roman"/>
        </w:rPr>
        <w:t>who are established and reputable</w:t>
      </w:r>
    </w:p>
    <w:p w:rsidR="007B72DC" w:rsidRPr="0029684A" w:rsidRDefault="007B72DC" w:rsidP="001B6929">
      <w:pPr>
        <w:autoSpaceDE w:val="0"/>
        <w:autoSpaceDN w:val="0"/>
        <w:adjustRightInd w:val="0"/>
        <w:spacing w:after="0"/>
        <w:jc w:val="both"/>
        <w:rPr>
          <w:rFonts w:asciiTheme="majorHAnsi" w:hAnsiTheme="majorHAnsi" w:cs="Times New Roman"/>
        </w:rPr>
      </w:pPr>
      <w:r w:rsidRPr="0029684A">
        <w:rPr>
          <w:rFonts w:asciiTheme="majorHAnsi" w:hAnsiTheme="majorHAnsi" w:cs="Times New Roman"/>
        </w:rPr>
        <w:t xml:space="preserve">Manufacturers/distributors of </w:t>
      </w:r>
      <w:r w:rsidRPr="0029684A">
        <w:rPr>
          <w:rFonts w:asciiTheme="majorHAnsi" w:hAnsiTheme="majorHAnsi" w:cs="Times New Roman"/>
          <w:b/>
        </w:rPr>
        <w:t>……………………………………………………………………</w:t>
      </w:r>
      <w:r w:rsidRPr="0029684A">
        <w:rPr>
          <w:rFonts w:asciiTheme="majorHAnsi" w:hAnsiTheme="majorHAnsi" w:cs="Times New Roman"/>
        </w:rPr>
        <w:t>having factories/office at--------------------------------------------------------------------------------------------</w:t>
      </w:r>
      <w:r w:rsidR="001B6929" w:rsidRPr="0029684A">
        <w:rPr>
          <w:rFonts w:asciiTheme="majorHAnsi" w:hAnsiTheme="majorHAnsi" w:cs="Times New Roman"/>
        </w:rPr>
        <w:t>--------------</w:t>
      </w:r>
    </w:p>
    <w:p w:rsidR="007B72DC" w:rsidRPr="0029684A" w:rsidRDefault="007B72DC" w:rsidP="001B6929">
      <w:pPr>
        <w:autoSpaceDE w:val="0"/>
        <w:autoSpaceDN w:val="0"/>
        <w:adjustRightInd w:val="0"/>
        <w:spacing w:after="0"/>
        <w:jc w:val="both"/>
        <w:rPr>
          <w:rFonts w:asciiTheme="majorHAnsi" w:hAnsiTheme="majorHAnsi" w:cs="Times New Roman"/>
        </w:rPr>
      </w:pPr>
      <w:r w:rsidRPr="0029684A">
        <w:rPr>
          <w:rFonts w:asciiTheme="majorHAnsi" w:hAnsiTheme="majorHAnsi" w:cs="Times New Roman"/>
        </w:rPr>
        <w:t>--------------------------------------------------------------------------------------------------------</w:t>
      </w:r>
      <w:r w:rsidR="001B6929" w:rsidRPr="0029684A">
        <w:rPr>
          <w:rFonts w:asciiTheme="majorHAnsi" w:hAnsiTheme="majorHAnsi" w:cs="Times New Roman"/>
        </w:rPr>
        <w:t>------------------------------------------------------------------------------------------------</w:t>
      </w:r>
      <w:r w:rsidRPr="0029684A">
        <w:rPr>
          <w:rFonts w:asciiTheme="majorHAnsi" w:hAnsiTheme="majorHAnsi" w:cs="Times New Roman"/>
        </w:rPr>
        <w:t>(address of factory/office) do hereby certify that</w:t>
      </w:r>
      <w:r w:rsidRPr="0029684A">
        <w:rPr>
          <w:rFonts w:asciiTheme="majorHAnsi" w:hAnsiTheme="majorHAnsi" w:cs="Times New Roman"/>
          <w:b/>
        </w:rPr>
        <w:t>…………………………………………………………………………………………………………………………………………………………………………………………………………………………………………</w:t>
      </w:r>
      <w:r w:rsidRPr="0029684A">
        <w:rPr>
          <w:rFonts w:asciiTheme="majorHAnsi" w:hAnsiTheme="majorHAnsi" w:cs="Times New Roman"/>
        </w:rPr>
        <w:t xml:space="preserve">(Name of the </w:t>
      </w:r>
      <w:r w:rsidR="00022AA7" w:rsidRPr="0029684A">
        <w:rPr>
          <w:rFonts w:asciiTheme="majorHAnsi" w:hAnsiTheme="majorHAnsi" w:cs="Times New Roman"/>
        </w:rPr>
        <w:t>Authorized</w:t>
      </w:r>
      <w:r w:rsidRPr="0029684A">
        <w:rPr>
          <w:rFonts w:asciiTheme="majorHAnsi" w:hAnsiTheme="majorHAnsi" w:cs="Times New Roman"/>
        </w:rPr>
        <w:t xml:space="preserve"> Dealer)is our authorized dealer to quote against your tender enquiry no</w:t>
      </w:r>
      <w:r w:rsidRPr="0029684A">
        <w:rPr>
          <w:rFonts w:asciiTheme="majorHAnsi" w:hAnsiTheme="majorHAnsi" w:cs="Times New Roman"/>
          <w:b/>
          <w:bCs/>
        </w:rPr>
        <w:t xml:space="preserve"> ………………………………………………………………………………………………………</w:t>
      </w:r>
      <w:r w:rsidR="004C0949" w:rsidRPr="0029684A">
        <w:rPr>
          <w:rFonts w:asciiTheme="majorHAnsi" w:hAnsiTheme="majorHAnsi" w:cs="Times New Roman"/>
          <w:b/>
          <w:bCs/>
        </w:rPr>
        <w:t>…...</w:t>
      </w:r>
      <w:r w:rsidR="00990386" w:rsidRPr="0029684A">
        <w:rPr>
          <w:rFonts w:asciiTheme="majorHAnsi" w:hAnsiTheme="majorHAnsi" w:cs="Times New Roman"/>
          <w:b/>
          <w:bCs/>
        </w:rPr>
        <w:t>, Last</w:t>
      </w:r>
      <w:r w:rsidRPr="0029684A">
        <w:rPr>
          <w:rFonts w:asciiTheme="majorHAnsi" w:hAnsiTheme="majorHAnsi" w:cs="Times New Roman"/>
          <w:b/>
          <w:bCs/>
        </w:rPr>
        <w:t xml:space="preserve"> Date of </w:t>
      </w:r>
      <w:r w:rsidR="00990386" w:rsidRPr="0029684A">
        <w:rPr>
          <w:rFonts w:asciiTheme="majorHAnsi" w:hAnsiTheme="majorHAnsi" w:cs="Times New Roman"/>
          <w:b/>
          <w:bCs/>
        </w:rPr>
        <w:t>Submission is</w:t>
      </w:r>
      <w:r w:rsidRPr="0029684A">
        <w:rPr>
          <w:rFonts w:asciiTheme="majorHAnsi" w:hAnsiTheme="majorHAnsi" w:cs="Times New Roman"/>
          <w:b/>
          <w:bCs/>
        </w:rPr>
        <w:t xml:space="preserve">: </w:t>
      </w:r>
    </w:p>
    <w:p w:rsidR="007B72DC" w:rsidRPr="0029684A" w:rsidRDefault="007B72DC" w:rsidP="007B72DC">
      <w:pPr>
        <w:autoSpaceDE w:val="0"/>
        <w:autoSpaceDN w:val="0"/>
        <w:adjustRightInd w:val="0"/>
        <w:spacing w:after="0"/>
        <w:rPr>
          <w:rFonts w:asciiTheme="majorHAnsi" w:hAnsiTheme="majorHAnsi" w:cs="Times New Roman"/>
          <w:b/>
          <w:bCs/>
        </w:rPr>
      </w:pPr>
    </w:p>
    <w:p w:rsidR="007B72DC" w:rsidRPr="0029684A" w:rsidRDefault="007B72DC" w:rsidP="007B72DC">
      <w:pPr>
        <w:autoSpaceDE w:val="0"/>
        <w:autoSpaceDN w:val="0"/>
        <w:adjustRightInd w:val="0"/>
        <w:spacing w:after="0"/>
        <w:rPr>
          <w:rFonts w:asciiTheme="majorHAnsi" w:hAnsiTheme="majorHAnsi" w:cs="Times New Roman"/>
        </w:rPr>
      </w:pPr>
    </w:p>
    <w:p w:rsidR="007B72DC" w:rsidRPr="0029684A" w:rsidRDefault="007B72DC" w:rsidP="007B72DC">
      <w:pPr>
        <w:autoSpaceDE w:val="0"/>
        <w:autoSpaceDN w:val="0"/>
        <w:adjustRightInd w:val="0"/>
        <w:spacing w:after="0"/>
        <w:rPr>
          <w:rFonts w:asciiTheme="majorHAnsi" w:hAnsiTheme="majorHAnsi" w:cs="Times New Roman"/>
        </w:rPr>
      </w:pPr>
    </w:p>
    <w:p w:rsidR="007B72DC" w:rsidRPr="0029684A" w:rsidRDefault="007B72DC" w:rsidP="007B72DC">
      <w:pPr>
        <w:autoSpaceDE w:val="0"/>
        <w:autoSpaceDN w:val="0"/>
        <w:adjustRightInd w:val="0"/>
        <w:spacing w:after="0"/>
        <w:rPr>
          <w:rFonts w:asciiTheme="majorHAnsi" w:hAnsiTheme="majorHAnsi" w:cs="Times New Roman"/>
        </w:rPr>
      </w:pPr>
    </w:p>
    <w:p w:rsidR="007B72DC" w:rsidRPr="0029684A" w:rsidRDefault="007B72DC" w:rsidP="007B72DC">
      <w:pPr>
        <w:autoSpaceDE w:val="0"/>
        <w:autoSpaceDN w:val="0"/>
        <w:adjustRightInd w:val="0"/>
        <w:spacing w:after="0"/>
        <w:rPr>
          <w:rFonts w:asciiTheme="majorHAnsi" w:hAnsiTheme="majorHAnsi" w:cs="Times New Roman"/>
        </w:rPr>
      </w:pPr>
    </w:p>
    <w:p w:rsidR="007B72DC" w:rsidRPr="0029684A" w:rsidRDefault="007B72DC" w:rsidP="007B72DC">
      <w:pPr>
        <w:autoSpaceDE w:val="0"/>
        <w:autoSpaceDN w:val="0"/>
        <w:adjustRightInd w:val="0"/>
        <w:spacing w:after="0"/>
        <w:rPr>
          <w:rFonts w:asciiTheme="majorHAnsi" w:hAnsiTheme="majorHAnsi" w:cs="Times New Roman"/>
        </w:rPr>
      </w:pPr>
    </w:p>
    <w:p w:rsidR="007B72DC" w:rsidRPr="0029684A" w:rsidRDefault="007B72DC" w:rsidP="007B72DC">
      <w:pPr>
        <w:autoSpaceDE w:val="0"/>
        <w:autoSpaceDN w:val="0"/>
        <w:adjustRightInd w:val="0"/>
        <w:spacing w:after="0"/>
        <w:rPr>
          <w:rFonts w:asciiTheme="majorHAnsi" w:hAnsiTheme="majorHAnsi" w:cs="Times New Roman"/>
        </w:rPr>
      </w:pPr>
    </w:p>
    <w:p w:rsidR="007B72DC" w:rsidRPr="0029684A" w:rsidRDefault="007B72DC" w:rsidP="007B72DC">
      <w:pPr>
        <w:autoSpaceDE w:val="0"/>
        <w:autoSpaceDN w:val="0"/>
        <w:adjustRightInd w:val="0"/>
        <w:spacing w:after="0"/>
        <w:jc w:val="right"/>
        <w:rPr>
          <w:rFonts w:asciiTheme="majorHAnsi" w:hAnsiTheme="majorHAnsi" w:cs="Times New Roman"/>
        </w:rPr>
      </w:pPr>
      <w:r w:rsidRPr="0029684A">
        <w:rPr>
          <w:rFonts w:asciiTheme="majorHAnsi" w:hAnsiTheme="majorHAnsi" w:cs="Times New Roman"/>
        </w:rPr>
        <w:t>Yours faithfully,</w:t>
      </w:r>
    </w:p>
    <w:p w:rsidR="007B72DC" w:rsidRPr="0029684A" w:rsidRDefault="007B72DC" w:rsidP="007B72DC">
      <w:pPr>
        <w:autoSpaceDE w:val="0"/>
        <w:autoSpaceDN w:val="0"/>
        <w:adjustRightInd w:val="0"/>
        <w:spacing w:after="0"/>
        <w:jc w:val="right"/>
        <w:rPr>
          <w:rFonts w:asciiTheme="majorHAnsi" w:hAnsiTheme="majorHAnsi" w:cs="Times New Roman"/>
        </w:rPr>
      </w:pPr>
      <w:r w:rsidRPr="0029684A">
        <w:rPr>
          <w:rFonts w:asciiTheme="majorHAnsi" w:hAnsiTheme="majorHAnsi" w:cs="Times New Roman"/>
        </w:rPr>
        <w:t>(Name)</w:t>
      </w:r>
    </w:p>
    <w:p w:rsidR="007B72DC" w:rsidRPr="0029684A" w:rsidRDefault="007B72DC" w:rsidP="007B72DC">
      <w:pPr>
        <w:autoSpaceDE w:val="0"/>
        <w:autoSpaceDN w:val="0"/>
        <w:adjustRightInd w:val="0"/>
        <w:spacing w:after="0"/>
        <w:jc w:val="right"/>
        <w:rPr>
          <w:rFonts w:asciiTheme="majorHAnsi" w:hAnsiTheme="majorHAnsi" w:cs="Times New Roman"/>
        </w:rPr>
      </w:pPr>
      <w:r w:rsidRPr="0029684A">
        <w:rPr>
          <w:rFonts w:asciiTheme="majorHAnsi" w:hAnsiTheme="majorHAnsi" w:cs="Times New Roman"/>
        </w:rPr>
        <w:t>(Name of Manufacturer/Distributor)</w:t>
      </w:r>
    </w:p>
    <w:p w:rsidR="005960F8" w:rsidRPr="0029684A" w:rsidRDefault="005960F8" w:rsidP="007B72DC">
      <w:pPr>
        <w:spacing w:after="0"/>
        <w:rPr>
          <w:rFonts w:asciiTheme="majorHAnsi" w:hAnsiTheme="majorHAnsi" w:cs="Times New Roman"/>
          <w:b/>
          <w:u w:val="single"/>
        </w:rPr>
      </w:pPr>
    </w:p>
    <w:p w:rsidR="005960F8" w:rsidRPr="0029684A" w:rsidRDefault="005960F8" w:rsidP="007B72DC">
      <w:pPr>
        <w:spacing w:after="0"/>
        <w:rPr>
          <w:rFonts w:asciiTheme="majorHAnsi" w:hAnsiTheme="majorHAnsi" w:cs="Times New Roman"/>
          <w:b/>
          <w:u w:val="single"/>
        </w:rPr>
      </w:pPr>
    </w:p>
    <w:p w:rsidR="005960F8" w:rsidRPr="0029684A" w:rsidRDefault="005960F8" w:rsidP="007B72DC">
      <w:pPr>
        <w:spacing w:after="0"/>
        <w:rPr>
          <w:rFonts w:asciiTheme="majorHAnsi" w:hAnsiTheme="majorHAnsi" w:cs="Times New Roman"/>
          <w:b/>
          <w:u w:val="single"/>
        </w:rPr>
      </w:pPr>
    </w:p>
    <w:p w:rsidR="005960F8" w:rsidRPr="0029684A" w:rsidRDefault="005960F8" w:rsidP="007B72DC">
      <w:pPr>
        <w:spacing w:after="0"/>
        <w:rPr>
          <w:rFonts w:asciiTheme="majorHAnsi" w:hAnsiTheme="majorHAnsi" w:cs="Times New Roman"/>
          <w:b/>
          <w:u w:val="single"/>
        </w:rPr>
      </w:pPr>
    </w:p>
    <w:p w:rsidR="005960F8" w:rsidRPr="0029684A" w:rsidRDefault="005960F8" w:rsidP="007B72DC">
      <w:pPr>
        <w:spacing w:after="0"/>
        <w:rPr>
          <w:rFonts w:asciiTheme="majorHAnsi" w:hAnsiTheme="majorHAnsi" w:cs="Times New Roman"/>
          <w:b/>
          <w:u w:val="single"/>
        </w:rPr>
      </w:pPr>
    </w:p>
    <w:p w:rsidR="005960F8" w:rsidRPr="0029684A" w:rsidRDefault="005960F8" w:rsidP="007B72DC">
      <w:pPr>
        <w:spacing w:after="0"/>
        <w:rPr>
          <w:rFonts w:asciiTheme="majorHAnsi" w:hAnsiTheme="majorHAnsi" w:cs="Times New Roman"/>
          <w:b/>
          <w:u w:val="single"/>
        </w:rPr>
      </w:pPr>
    </w:p>
    <w:p w:rsidR="004D0C8A" w:rsidRDefault="004D0C8A">
      <w:pPr>
        <w:rPr>
          <w:rFonts w:asciiTheme="majorHAnsi" w:hAnsiTheme="majorHAnsi" w:cs="Times New Roman"/>
          <w:b/>
          <w:u w:val="single"/>
        </w:rPr>
      </w:pPr>
      <w:r>
        <w:rPr>
          <w:rFonts w:asciiTheme="majorHAnsi" w:hAnsiTheme="majorHAnsi" w:cs="Times New Roman"/>
          <w:b/>
          <w:u w:val="single"/>
        </w:rPr>
        <w:br w:type="page"/>
      </w:r>
    </w:p>
    <w:p w:rsidR="002D246F" w:rsidRPr="0029684A" w:rsidRDefault="002D246F" w:rsidP="007B72DC">
      <w:pPr>
        <w:spacing w:after="0"/>
        <w:rPr>
          <w:rFonts w:asciiTheme="majorHAnsi" w:hAnsiTheme="majorHAnsi" w:cs="Times New Roman"/>
          <w:b/>
          <w:u w:val="single"/>
        </w:rPr>
      </w:pPr>
    </w:p>
    <w:p w:rsidR="00715A67" w:rsidRPr="0029684A" w:rsidRDefault="00715A67" w:rsidP="005960F8">
      <w:pPr>
        <w:spacing w:after="0"/>
        <w:jc w:val="center"/>
        <w:rPr>
          <w:rFonts w:asciiTheme="majorHAnsi" w:hAnsiTheme="majorHAnsi" w:cs="Times New Roman"/>
          <w:b/>
          <w:u w:val="single"/>
        </w:rPr>
      </w:pPr>
      <w:r w:rsidRPr="0029684A">
        <w:rPr>
          <w:rFonts w:asciiTheme="majorHAnsi" w:hAnsiTheme="majorHAnsi" w:cs="Times New Roman"/>
          <w:b/>
          <w:u w:val="single"/>
        </w:rPr>
        <w:t>ANNEXURE-IV</w:t>
      </w:r>
    </w:p>
    <w:p w:rsidR="00FC6656" w:rsidRPr="0029684A" w:rsidRDefault="00FC6656" w:rsidP="001B6929">
      <w:pPr>
        <w:spacing w:after="0"/>
        <w:rPr>
          <w:rFonts w:asciiTheme="majorHAnsi" w:hAnsiTheme="majorHAnsi" w:cs="Times New Roman"/>
          <w:b/>
          <w:u w:val="single"/>
        </w:rPr>
      </w:pPr>
    </w:p>
    <w:p w:rsidR="00FC6656" w:rsidRPr="0029684A" w:rsidRDefault="004C0949" w:rsidP="00FC6656">
      <w:pPr>
        <w:jc w:val="center"/>
        <w:rPr>
          <w:rFonts w:asciiTheme="majorHAnsi" w:hAnsiTheme="majorHAnsi" w:cs="Times New Roman"/>
          <w:b/>
          <w:i/>
          <w:sz w:val="28"/>
          <w:u w:val="single"/>
        </w:rPr>
      </w:pPr>
      <w:r w:rsidRPr="0029684A">
        <w:rPr>
          <w:rFonts w:asciiTheme="majorHAnsi" w:hAnsiTheme="majorHAnsi" w:cs="Times New Roman"/>
          <w:b/>
          <w:i/>
          <w:sz w:val="28"/>
          <w:u w:val="single"/>
        </w:rPr>
        <w:t>CONTRACT FORM</w:t>
      </w:r>
    </w:p>
    <w:p w:rsidR="001B6929" w:rsidRPr="0029684A" w:rsidRDefault="001B6929" w:rsidP="00FC6656">
      <w:pPr>
        <w:jc w:val="center"/>
        <w:rPr>
          <w:rFonts w:asciiTheme="majorHAnsi" w:hAnsiTheme="majorHAnsi" w:cs="Times New Roman"/>
          <w:b/>
        </w:rPr>
      </w:pPr>
    </w:p>
    <w:p w:rsidR="00FC6656" w:rsidRPr="0029684A" w:rsidRDefault="00FC6656" w:rsidP="001B6929">
      <w:pPr>
        <w:jc w:val="both"/>
        <w:rPr>
          <w:rFonts w:asciiTheme="majorHAnsi" w:hAnsiTheme="majorHAnsi" w:cs="Times New Roman"/>
        </w:rPr>
      </w:pPr>
      <w:r w:rsidRPr="0029684A">
        <w:rPr>
          <w:rFonts w:asciiTheme="majorHAnsi" w:hAnsiTheme="majorHAnsi" w:cs="Times New Roman"/>
        </w:rPr>
        <w:t xml:space="preserve">Contract No. _____________________________ </w:t>
      </w:r>
      <w:r w:rsidRPr="0029684A">
        <w:rPr>
          <w:rFonts w:asciiTheme="majorHAnsi" w:hAnsiTheme="majorHAnsi" w:cs="Times New Roman"/>
        </w:rPr>
        <w:tab/>
      </w:r>
      <w:r w:rsidRPr="0029684A">
        <w:rPr>
          <w:rFonts w:asciiTheme="majorHAnsi" w:hAnsiTheme="majorHAnsi" w:cs="Times New Roman"/>
        </w:rPr>
        <w:tab/>
        <w:t xml:space="preserve">Date: _______________  </w:t>
      </w:r>
    </w:p>
    <w:p w:rsidR="00FC6656" w:rsidRPr="0029684A" w:rsidRDefault="00FC6656" w:rsidP="001B6929">
      <w:pPr>
        <w:jc w:val="both"/>
        <w:rPr>
          <w:rFonts w:asciiTheme="majorHAnsi" w:hAnsiTheme="majorHAnsi" w:cs="Times New Roman"/>
        </w:rPr>
      </w:pPr>
      <w:r w:rsidRPr="0029684A">
        <w:rPr>
          <w:rFonts w:asciiTheme="majorHAnsi" w:hAnsiTheme="majorHAnsi" w:cs="Times New Roman"/>
        </w:rPr>
        <w:t xml:space="preserve">THIS CONTRACT AGREEMENT is made  </w:t>
      </w:r>
    </w:p>
    <w:p w:rsidR="00FC6656" w:rsidRPr="0029684A" w:rsidRDefault="00FC6656" w:rsidP="001B6929">
      <w:pPr>
        <w:jc w:val="both"/>
        <w:rPr>
          <w:rFonts w:asciiTheme="majorHAnsi" w:hAnsiTheme="majorHAnsi" w:cs="Times New Roman"/>
        </w:rPr>
      </w:pPr>
      <w:r w:rsidRPr="0029684A">
        <w:rPr>
          <w:rFonts w:asciiTheme="majorHAnsi" w:hAnsiTheme="majorHAnsi" w:cs="Times New Roman"/>
        </w:rPr>
        <w:t xml:space="preserve">The[insert:number] day of   [insert:month], [insert:year].  </w:t>
      </w:r>
    </w:p>
    <w:p w:rsidR="00FC6656" w:rsidRPr="0029684A" w:rsidRDefault="00FC6656" w:rsidP="001B6929">
      <w:pPr>
        <w:jc w:val="both"/>
        <w:rPr>
          <w:rFonts w:asciiTheme="majorHAnsi" w:hAnsiTheme="majorHAnsi" w:cs="Times New Roman"/>
        </w:rPr>
      </w:pPr>
      <w:r w:rsidRPr="0029684A">
        <w:rPr>
          <w:rFonts w:asciiTheme="majorHAnsi" w:hAnsiTheme="majorHAnsi" w:cs="Times New Roman"/>
        </w:rPr>
        <w:t xml:space="preserve">BETWEEN             </w:t>
      </w:r>
    </w:p>
    <w:p w:rsidR="007E3B96" w:rsidRPr="0029684A" w:rsidRDefault="00FC6656" w:rsidP="001B6929">
      <w:pPr>
        <w:pStyle w:val="ListParagraph"/>
        <w:numPr>
          <w:ilvl w:val="0"/>
          <w:numId w:val="2"/>
        </w:numPr>
        <w:jc w:val="both"/>
        <w:rPr>
          <w:rFonts w:asciiTheme="majorHAnsi" w:hAnsiTheme="majorHAnsi" w:cs="Times New Roman"/>
        </w:rPr>
      </w:pPr>
      <w:r w:rsidRPr="0029684A">
        <w:rPr>
          <w:rFonts w:asciiTheme="majorHAnsi" w:hAnsiTheme="majorHAnsi" w:cs="Times New Roman"/>
        </w:rPr>
        <w:t xml:space="preserve">National Institute of Technology, </w:t>
      </w:r>
      <w:r w:rsidRPr="0029684A">
        <w:rPr>
          <w:rFonts w:asciiTheme="majorHAnsi" w:hAnsiTheme="majorHAnsi" w:cs="Times New Roman"/>
          <w:bCs/>
        </w:rPr>
        <w:t xml:space="preserve">Mizoram, </w:t>
      </w:r>
      <w:r w:rsidRPr="0029684A">
        <w:rPr>
          <w:rFonts w:asciiTheme="majorHAnsi" w:hAnsiTheme="majorHAnsi" w:cs="Times New Roman"/>
        </w:rPr>
        <w:t xml:space="preserve">Chaltlang, Aizawl  represented  by _______________ [insert complete name and address] of Purchaser (hereinafter called “the Purchaser”), and   </w:t>
      </w:r>
    </w:p>
    <w:p w:rsidR="00FC6656" w:rsidRPr="0029684A" w:rsidRDefault="00FC6656" w:rsidP="001B6929">
      <w:pPr>
        <w:pStyle w:val="ListParagraph"/>
        <w:numPr>
          <w:ilvl w:val="0"/>
          <w:numId w:val="2"/>
        </w:numPr>
        <w:jc w:val="both"/>
        <w:rPr>
          <w:rFonts w:asciiTheme="majorHAnsi" w:hAnsiTheme="majorHAnsi" w:cs="Times New Roman"/>
        </w:rPr>
      </w:pPr>
      <w:r w:rsidRPr="0029684A">
        <w:rPr>
          <w:rFonts w:asciiTheme="majorHAnsi" w:hAnsiTheme="majorHAnsi" w:cs="Times New Roman"/>
        </w:rPr>
        <w:t xml:space="preserve">[ insert  name  of  Supplier  ],  a  corporation  incorporated  under  the  laws  of  [ country of Supplier ] and having its principal place of  business at [ insert: address of Supplier ] (hereinafter called “the Supplier”)   </w:t>
      </w:r>
    </w:p>
    <w:p w:rsidR="00FC6656" w:rsidRPr="0029684A" w:rsidRDefault="00FC6656" w:rsidP="001B6929">
      <w:pPr>
        <w:jc w:val="both"/>
        <w:rPr>
          <w:rFonts w:asciiTheme="majorHAnsi" w:hAnsiTheme="majorHAnsi" w:cs="Times New Roman"/>
        </w:rPr>
      </w:pPr>
      <w:r w:rsidRPr="0029684A">
        <w:rPr>
          <w:rFonts w:asciiTheme="majorHAnsi" w:hAnsiTheme="majorHAnsi" w:cs="Times New Roman"/>
        </w:rPr>
        <w:t xml:space="preserve">WHEREAS  the  Purchaser  invited  bids  for  certain  Goods  and  ancillary  services,  viz.,[insert brief description of Goods and Services] and has accepted a Bid by the Supplierfor the supply of those Goods and Services in the sum of [insert Contract Price in wordsand figures, expressed in the Contract currency] (hereinafter called “the ContractPrice”).  </w:t>
      </w:r>
    </w:p>
    <w:p w:rsidR="00FC6656" w:rsidRPr="0029684A" w:rsidRDefault="00FC6656" w:rsidP="00FC6656">
      <w:pPr>
        <w:rPr>
          <w:rFonts w:asciiTheme="majorHAnsi" w:hAnsiTheme="majorHAnsi" w:cs="Times New Roman"/>
          <w:b/>
        </w:rPr>
      </w:pPr>
      <w:r w:rsidRPr="0029684A">
        <w:rPr>
          <w:rFonts w:asciiTheme="majorHAnsi" w:hAnsiTheme="majorHAnsi" w:cs="Times New Roman"/>
          <w:b/>
        </w:rPr>
        <w:t xml:space="preserve">NOW THIS AGREEMENT WITNESSETH AS FOLLOWS:  </w:t>
      </w:r>
    </w:p>
    <w:p w:rsidR="00FC6656" w:rsidRPr="0029684A" w:rsidRDefault="00FC6656" w:rsidP="00331EA1">
      <w:pPr>
        <w:pStyle w:val="ListParagraph"/>
        <w:numPr>
          <w:ilvl w:val="0"/>
          <w:numId w:val="55"/>
        </w:numPr>
        <w:jc w:val="both"/>
        <w:rPr>
          <w:rFonts w:asciiTheme="majorHAnsi" w:hAnsiTheme="majorHAnsi" w:cs="Times New Roman"/>
        </w:rPr>
      </w:pPr>
      <w:r w:rsidRPr="0029684A">
        <w:rPr>
          <w:rFonts w:asciiTheme="majorHAnsi" w:hAnsiTheme="majorHAnsi" w:cs="Times New Roman"/>
        </w:rPr>
        <w:t xml:space="preserve">In this Agreement words and expressions shall have the same meanings as are respectively assigned to them in the Conditions of Contract referred to.   </w:t>
      </w:r>
    </w:p>
    <w:p w:rsidR="00FC6656" w:rsidRPr="0029684A" w:rsidRDefault="00FC6656" w:rsidP="00331EA1">
      <w:pPr>
        <w:pStyle w:val="ListParagraph"/>
        <w:numPr>
          <w:ilvl w:val="0"/>
          <w:numId w:val="55"/>
        </w:numPr>
        <w:jc w:val="both"/>
        <w:rPr>
          <w:rFonts w:asciiTheme="majorHAnsi" w:hAnsiTheme="majorHAnsi" w:cs="Times New Roman"/>
        </w:rPr>
      </w:pPr>
      <w:r w:rsidRPr="0029684A">
        <w:rPr>
          <w:rFonts w:asciiTheme="majorHAnsi" w:hAnsiTheme="majorHAnsi" w:cs="Times New Roman"/>
        </w:rPr>
        <w:t xml:space="preserve">The following documents shall constitute the Contract between the Purchaser and the Supplier, and each shall be read and construed as an integral part of the Contract:   </w:t>
      </w:r>
    </w:p>
    <w:p w:rsidR="00FC6656" w:rsidRPr="0029684A" w:rsidRDefault="00FC6656" w:rsidP="00331EA1">
      <w:pPr>
        <w:pStyle w:val="ListParagraph"/>
        <w:numPr>
          <w:ilvl w:val="0"/>
          <w:numId w:val="56"/>
        </w:numPr>
        <w:ind w:left="1170"/>
        <w:jc w:val="both"/>
        <w:rPr>
          <w:rFonts w:asciiTheme="majorHAnsi" w:hAnsiTheme="majorHAnsi" w:cs="Times New Roman"/>
        </w:rPr>
      </w:pPr>
      <w:r w:rsidRPr="0029684A">
        <w:rPr>
          <w:rFonts w:asciiTheme="majorHAnsi" w:hAnsiTheme="majorHAnsi" w:cs="Times New Roman"/>
        </w:rPr>
        <w:t xml:space="preserve">This Contract Agreement   </w:t>
      </w:r>
    </w:p>
    <w:p w:rsidR="00FC6656" w:rsidRPr="0029684A" w:rsidRDefault="00FC6656" w:rsidP="00331EA1">
      <w:pPr>
        <w:pStyle w:val="ListParagraph"/>
        <w:numPr>
          <w:ilvl w:val="0"/>
          <w:numId w:val="56"/>
        </w:numPr>
        <w:ind w:left="1170"/>
        <w:jc w:val="both"/>
        <w:rPr>
          <w:rFonts w:asciiTheme="majorHAnsi" w:hAnsiTheme="majorHAnsi" w:cs="Times New Roman"/>
        </w:rPr>
      </w:pPr>
      <w:r w:rsidRPr="0029684A">
        <w:rPr>
          <w:rFonts w:asciiTheme="majorHAnsi" w:hAnsiTheme="majorHAnsi" w:cs="Times New Roman"/>
        </w:rPr>
        <w:t xml:space="preserve">General Conditions of Contract  </w:t>
      </w:r>
    </w:p>
    <w:p w:rsidR="00FC6656" w:rsidRPr="0029684A" w:rsidRDefault="00FC6656" w:rsidP="00331EA1">
      <w:pPr>
        <w:pStyle w:val="ListParagraph"/>
        <w:numPr>
          <w:ilvl w:val="0"/>
          <w:numId w:val="56"/>
        </w:numPr>
        <w:ind w:left="1170"/>
        <w:jc w:val="both"/>
        <w:rPr>
          <w:rFonts w:asciiTheme="majorHAnsi" w:hAnsiTheme="majorHAnsi" w:cs="Times New Roman"/>
        </w:rPr>
      </w:pPr>
      <w:r w:rsidRPr="0029684A">
        <w:rPr>
          <w:rFonts w:asciiTheme="majorHAnsi" w:hAnsiTheme="majorHAnsi" w:cs="Times New Roman"/>
        </w:rPr>
        <w:t xml:space="preserve">Technical Requirements (including Schedule of Requirements and Technical Specifications)   </w:t>
      </w:r>
    </w:p>
    <w:p w:rsidR="00FC6656" w:rsidRPr="0029684A" w:rsidRDefault="00FC6656" w:rsidP="00331EA1">
      <w:pPr>
        <w:pStyle w:val="ListParagraph"/>
        <w:numPr>
          <w:ilvl w:val="0"/>
          <w:numId w:val="56"/>
        </w:numPr>
        <w:ind w:left="1170"/>
        <w:jc w:val="both"/>
        <w:rPr>
          <w:rFonts w:asciiTheme="majorHAnsi" w:hAnsiTheme="majorHAnsi" w:cs="Times New Roman"/>
        </w:rPr>
      </w:pPr>
      <w:r w:rsidRPr="0029684A">
        <w:rPr>
          <w:rFonts w:asciiTheme="majorHAnsi" w:hAnsiTheme="majorHAnsi" w:cs="Times New Roman"/>
        </w:rPr>
        <w:t xml:space="preserve">The Supplier’s Bid and original Price Schedules   </w:t>
      </w:r>
    </w:p>
    <w:p w:rsidR="00FC6656" w:rsidRPr="0029684A" w:rsidRDefault="00FC6656" w:rsidP="00331EA1">
      <w:pPr>
        <w:pStyle w:val="ListParagraph"/>
        <w:numPr>
          <w:ilvl w:val="0"/>
          <w:numId w:val="56"/>
        </w:numPr>
        <w:ind w:left="1170"/>
        <w:jc w:val="both"/>
        <w:rPr>
          <w:rFonts w:asciiTheme="majorHAnsi" w:hAnsiTheme="majorHAnsi" w:cs="Times New Roman"/>
        </w:rPr>
      </w:pPr>
      <w:r w:rsidRPr="0029684A">
        <w:rPr>
          <w:rFonts w:asciiTheme="majorHAnsi" w:hAnsiTheme="majorHAnsi" w:cs="Times New Roman"/>
        </w:rPr>
        <w:t xml:space="preserve">The Purchaser’s Notification of Award   </w:t>
      </w:r>
    </w:p>
    <w:p w:rsidR="00FC6656" w:rsidRPr="0029684A" w:rsidRDefault="00FC6656" w:rsidP="00331EA1">
      <w:pPr>
        <w:pStyle w:val="ListParagraph"/>
        <w:numPr>
          <w:ilvl w:val="0"/>
          <w:numId w:val="56"/>
        </w:numPr>
        <w:ind w:left="1170"/>
        <w:jc w:val="both"/>
        <w:rPr>
          <w:rFonts w:asciiTheme="majorHAnsi" w:hAnsiTheme="majorHAnsi" w:cs="Times New Roman"/>
        </w:rPr>
      </w:pPr>
      <w:r w:rsidRPr="0029684A">
        <w:rPr>
          <w:rFonts w:asciiTheme="majorHAnsi" w:hAnsiTheme="majorHAnsi" w:cs="Times New Roman"/>
        </w:rPr>
        <w:t xml:space="preserve"> [Add here any other document(s)]    </w:t>
      </w:r>
    </w:p>
    <w:p w:rsidR="00FC6656" w:rsidRPr="0029684A" w:rsidRDefault="00FC6656" w:rsidP="00331EA1">
      <w:pPr>
        <w:pStyle w:val="ListParagraph"/>
        <w:numPr>
          <w:ilvl w:val="0"/>
          <w:numId w:val="57"/>
        </w:numPr>
        <w:jc w:val="both"/>
        <w:rPr>
          <w:rFonts w:asciiTheme="majorHAnsi" w:hAnsiTheme="majorHAnsi" w:cs="Times New Roman"/>
        </w:rPr>
      </w:pPr>
      <w:r w:rsidRPr="0029684A">
        <w:rPr>
          <w:rFonts w:asciiTheme="majorHAnsi" w:hAnsiTheme="majorHAnsi" w:cs="Times New Roman"/>
        </w:rPr>
        <w:t xml:space="preserve">This Contract shall prevail over all other Contract documents. In the event of any discrepancy or inconsistency within the Contract documents, then the documents shall prevail in the order listed above.   </w:t>
      </w:r>
    </w:p>
    <w:p w:rsidR="00FC6656" w:rsidRPr="0029684A" w:rsidRDefault="00FC6656" w:rsidP="00331EA1">
      <w:pPr>
        <w:pStyle w:val="ListParagraph"/>
        <w:numPr>
          <w:ilvl w:val="0"/>
          <w:numId w:val="57"/>
        </w:numPr>
        <w:jc w:val="both"/>
        <w:rPr>
          <w:rFonts w:asciiTheme="majorHAnsi" w:hAnsiTheme="majorHAnsi" w:cs="Times New Roman"/>
        </w:rPr>
      </w:pPr>
      <w:r w:rsidRPr="0029684A">
        <w:rPr>
          <w:rFonts w:asciiTheme="majorHAnsi" w:hAnsiTheme="majorHAnsi" w:cs="Times New Roman"/>
        </w:rPr>
        <w:t xml:space="preserve">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   </w:t>
      </w:r>
    </w:p>
    <w:p w:rsidR="00FC6656" w:rsidRPr="0029684A" w:rsidRDefault="00FC6656" w:rsidP="00331EA1">
      <w:pPr>
        <w:pStyle w:val="ListParagraph"/>
        <w:numPr>
          <w:ilvl w:val="0"/>
          <w:numId w:val="57"/>
        </w:numPr>
        <w:jc w:val="both"/>
        <w:rPr>
          <w:rFonts w:asciiTheme="majorHAnsi" w:hAnsiTheme="majorHAnsi" w:cs="Times New Roman"/>
        </w:rPr>
      </w:pPr>
      <w:r w:rsidRPr="0029684A">
        <w:rPr>
          <w:rFonts w:asciiTheme="majorHAnsi" w:hAnsiTheme="majorHAnsi" w:cs="Times New Roman"/>
        </w:rPr>
        <w:t xml:space="preserve">The Purchaser hereby covenants to pay the Supplier in consideration of the provision of the Goods and Services and the remedying of defects therein, the Contract Price or such other </w:t>
      </w:r>
      <w:r w:rsidRPr="0029684A">
        <w:rPr>
          <w:rFonts w:asciiTheme="majorHAnsi" w:hAnsiTheme="majorHAnsi" w:cs="Times New Roman"/>
        </w:rPr>
        <w:lastRenderedPageBreak/>
        <w:t xml:space="preserve">sum as may become payable under the provisions of the Contract at the times and in the manner prescribed by the Contract.   </w:t>
      </w:r>
    </w:p>
    <w:p w:rsidR="00FC6656" w:rsidRPr="0029684A" w:rsidRDefault="00FC6656" w:rsidP="004C0949">
      <w:pPr>
        <w:ind w:left="720"/>
        <w:jc w:val="both"/>
        <w:rPr>
          <w:rFonts w:asciiTheme="majorHAnsi" w:hAnsiTheme="majorHAnsi" w:cs="Times New Roman"/>
        </w:rPr>
      </w:pPr>
      <w:r w:rsidRPr="0029684A">
        <w:rPr>
          <w:rFonts w:asciiTheme="majorHAnsi" w:hAnsiTheme="majorHAnsi" w:cs="Times New Roman"/>
        </w:rPr>
        <w:t xml:space="preserve">IN WITNESS whereof the parties hereto have caused this Agreement to be executed in accordance with the laws of Union of India on the day, month and year indicated above.   </w:t>
      </w:r>
    </w:p>
    <w:p w:rsidR="00FC6656" w:rsidRPr="0029684A" w:rsidRDefault="00FC6656" w:rsidP="004C0949">
      <w:pPr>
        <w:ind w:left="720"/>
        <w:jc w:val="both"/>
        <w:rPr>
          <w:rFonts w:asciiTheme="majorHAnsi" w:hAnsiTheme="majorHAnsi" w:cs="Times New Roman"/>
        </w:rPr>
      </w:pPr>
      <w:r w:rsidRPr="0029684A">
        <w:rPr>
          <w:rFonts w:asciiTheme="majorHAnsi" w:hAnsiTheme="majorHAnsi" w:cs="Times New Roman"/>
        </w:rPr>
        <w:t>For and on behalf of the National Institute of Technology, Mizoram</w:t>
      </w:r>
    </w:p>
    <w:p w:rsidR="00FC6656" w:rsidRPr="0029684A" w:rsidRDefault="00FC6656" w:rsidP="004C0949">
      <w:pPr>
        <w:ind w:left="720"/>
        <w:jc w:val="both"/>
        <w:rPr>
          <w:rFonts w:asciiTheme="majorHAnsi" w:hAnsiTheme="majorHAnsi" w:cs="Times New Roman"/>
        </w:rPr>
      </w:pPr>
      <w:r w:rsidRPr="0029684A">
        <w:rPr>
          <w:rFonts w:asciiTheme="majorHAnsi" w:hAnsiTheme="majorHAnsi" w:cs="Times New Roman"/>
        </w:rPr>
        <w:t>Signed:  [insert signature</w:t>
      </w:r>
      <w:r w:rsidR="00990386" w:rsidRPr="0029684A">
        <w:rPr>
          <w:rFonts w:asciiTheme="majorHAnsi" w:hAnsiTheme="majorHAnsi" w:cs="Times New Roman"/>
        </w:rPr>
        <w:t>] in</w:t>
      </w:r>
      <w:r w:rsidRPr="0029684A">
        <w:rPr>
          <w:rFonts w:asciiTheme="majorHAnsi" w:hAnsiTheme="majorHAnsi" w:cs="Times New Roman"/>
        </w:rPr>
        <w:t xml:space="preserve"> the capacity of </w:t>
      </w:r>
      <w:r w:rsidR="00990386" w:rsidRPr="0029684A">
        <w:rPr>
          <w:rFonts w:asciiTheme="majorHAnsi" w:hAnsiTheme="majorHAnsi" w:cs="Times New Roman"/>
        </w:rPr>
        <w:t>[insert</w:t>
      </w:r>
      <w:r w:rsidRPr="0029684A">
        <w:rPr>
          <w:rFonts w:asciiTheme="majorHAnsi" w:hAnsiTheme="majorHAnsi" w:cs="Times New Roman"/>
        </w:rPr>
        <w:t xml:space="preserve"> title or other appropriate </w:t>
      </w:r>
      <w:r w:rsidR="00990386" w:rsidRPr="0029684A">
        <w:rPr>
          <w:rFonts w:asciiTheme="majorHAnsi" w:hAnsiTheme="majorHAnsi" w:cs="Times New Roman"/>
        </w:rPr>
        <w:t>designation]</w:t>
      </w:r>
      <w:r w:rsidRPr="0029684A">
        <w:rPr>
          <w:rFonts w:asciiTheme="majorHAnsi" w:hAnsiTheme="majorHAnsi" w:cs="Times New Roman"/>
        </w:rPr>
        <w:t xml:space="preserve"> in the presence of [insert identification of official witness]  </w:t>
      </w:r>
    </w:p>
    <w:p w:rsidR="00FC6656" w:rsidRPr="0029684A" w:rsidRDefault="00FC6656" w:rsidP="004C0949">
      <w:pPr>
        <w:ind w:left="720"/>
        <w:jc w:val="both"/>
        <w:rPr>
          <w:rFonts w:asciiTheme="majorHAnsi" w:hAnsiTheme="majorHAnsi" w:cs="Times New Roman"/>
        </w:rPr>
      </w:pPr>
      <w:r w:rsidRPr="0029684A">
        <w:rPr>
          <w:rFonts w:asciiTheme="majorHAnsi" w:hAnsiTheme="majorHAnsi" w:cs="Times New Roman"/>
        </w:rPr>
        <w:t>Signed:  [insert signature</w:t>
      </w:r>
      <w:r w:rsidR="00990386" w:rsidRPr="0029684A">
        <w:rPr>
          <w:rFonts w:asciiTheme="majorHAnsi" w:hAnsiTheme="majorHAnsi" w:cs="Times New Roman"/>
        </w:rPr>
        <w:t>] in</w:t>
      </w:r>
      <w:r w:rsidRPr="0029684A">
        <w:rPr>
          <w:rFonts w:asciiTheme="majorHAnsi" w:hAnsiTheme="majorHAnsi" w:cs="Times New Roman"/>
        </w:rPr>
        <w:t xml:space="preserve"> the capacity of </w:t>
      </w:r>
      <w:r w:rsidR="00990386" w:rsidRPr="0029684A">
        <w:rPr>
          <w:rFonts w:asciiTheme="majorHAnsi" w:hAnsiTheme="majorHAnsi" w:cs="Times New Roman"/>
        </w:rPr>
        <w:t>[insert</w:t>
      </w:r>
      <w:r w:rsidRPr="0029684A">
        <w:rPr>
          <w:rFonts w:asciiTheme="majorHAnsi" w:hAnsiTheme="majorHAnsi" w:cs="Times New Roman"/>
        </w:rPr>
        <w:t xml:space="preserve"> title or other appropriate </w:t>
      </w:r>
      <w:r w:rsidR="00990386" w:rsidRPr="0029684A">
        <w:rPr>
          <w:rFonts w:asciiTheme="majorHAnsi" w:hAnsiTheme="majorHAnsi" w:cs="Times New Roman"/>
        </w:rPr>
        <w:t>designation]</w:t>
      </w:r>
      <w:r w:rsidRPr="0029684A">
        <w:rPr>
          <w:rFonts w:asciiTheme="majorHAnsi" w:hAnsiTheme="majorHAnsi" w:cs="Times New Roman"/>
        </w:rPr>
        <w:t xml:space="preserve"> in the presence of [insert identification of official witness]   </w:t>
      </w:r>
    </w:p>
    <w:p w:rsidR="00FC6656" w:rsidRPr="0029684A" w:rsidRDefault="00FC6656" w:rsidP="004C0949">
      <w:pPr>
        <w:ind w:left="720"/>
        <w:jc w:val="both"/>
        <w:rPr>
          <w:rFonts w:asciiTheme="majorHAnsi" w:hAnsiTheme="majorHAnsi" w:cs="Times New Roman"/>
        </w:rPr>
      </w:pPr>
      <w:r w:rsidRPr="0029684A">
        <w:rPr>
          <w:rFonts w:asciiTheme="majorHAnsi" w:hAnsiTheme="majorHAnsi" w:cs="Times New Roman"/>
        </w:rPr>
        <w:t xml:space="preserve">For and on behalf of the Supplier  </w:t>
      </w:r>
    </w:p>
    <w:p w:rsidR="00FC6656" w:rsidRPr="0029684A" w:rsidRDefault="00FC6656" w:rsidP="004C0949">
      <w:pPr>
        <w:ind w:left="720"/>
        <w:jc w:val="both"/>
        <w:rPr>
          <w:rFonts w:asciiTheme="majorHAnsi" w:hAnsiTheme="majorHAnsi" w:cs="Times New Roman"/>
        </w:rPr>
      </w:pPr>
      <w:r w:rsidRPr="0029684A">
        <w:rPr>
          <w:rFonts w:asciiTheme="majorHAnsi" w:hAnsiTheme="majorHAnsi" w:cs="Times New Roman"/>
        </w:rPr>
        <w:t>Signed: [insert signature of authorized representative(s) of the Supplier] in the capacity of [insert title or other appropriate designation</w:t>
      </w:r>
      <w:r w:rsidR="00990386" w:rsidRPr="0029684A">
        <w:rPr>
          <w:rFonts w:asciiTheme="majorHAnsi" w:hAnsiTheme="majorHAnsi" w:cs="Times New Roman"/>
        </w:rPr>
        <w:t>] in</w:t>
      </w:r>
      <w:r w:rsidRPr="0029684A">
        <w:rPr>
          <w:rFonts w:asciiTheme="majorHAnsi" w:hAnsiTheme="majorHAnsi" w:cs="Times New Roman"/>
        </w:rPr>
        <w:t xml:space="preserve"> the presence of </w:t>
      </w:r>
      <w:r w:rsidR="00990386" w:rsidRPr="0029684A">
        <w:rPr>
          <w:rFonts w:asciiTheme="majorHAnsi" w:hAnsiTheme="majorHAnsi" w:cs="Times New Roman"/>
        </w:rPr>
        <w:t>[insert</w:t>
      </w:r>
      <w:r w:rsidRPr="0029684A">
        <w:rPr>
          <w:rFonts w:asciiTheme="majorHAnsi" w:hAnsiTheme="majorHAnsi" w:cs="Times New Roman"/>
        </w:rPr>
        <w:t xml:space="preserve"> identification of official witness]   </w:t>
      </w:r>
    </w:p>
    <w:p w:rsidR="00FC6656" w:rsidRPr="0029684A" w:rsidRDefault="00FC6656" w:rsidP="00FC6656">
      <w:pPr>
        <w:rPr>
          <w:rFonts w:asciiTheme="majorHAnsi" w:hAnsiTheme="majorHAnsi" w:cs="Times New Roman"/>
        </w:rPr>
      </w:pPr>
    </w:p>
    <w:p w:rsidR="00FC6656" w:rsidRPr="0029684A" w:rsidRDefault="00FC6656" w:rsidP="00FC6656">
      <w:pPr>
        <w:rPr>
          <w:rFonts w:asciiTheme="majorHAnsi" w:hAnsiTheme="majorHAnsi" w:cs="Times New Roman"/>
        </w:rPr>
      </w:pPr>
    </w:p>
    <w:p w:rsidR="00FC6656" w:rsidRPr="0029684A" w:rsidRDefault="00FC6656" w:rsidP="00FC6656">
      <w:pPr>
        <w:rPr>
          <w:rFonts w:asciiTheme="majorHAnsi" w:hAnsiTheme="majorHAnsi" w:cs="Times New Roman"/>
        </w:rPr>
      </w:pPr>
    </w:p>
    <w:p w:rsidR="00FC6656" w:rsidRPr="0029684A" w:rsidRDefault="00FC6656" w:rsidP="005960F8">
      <w:pPr>
        <w:spacing w:after="0"/>
        <w:jc w:val="center"/>
        <w:rPr>
          <w:rFonts w:asciiTheme="majorHAnsi" w:hAnsiTheme="majorHAnsi" w:cs="Times New Roman"/>
          <w:b/>
          <w:u w:val="single"/>
        </w:rPr>
      </w:pPr>
    </w:p>
    <w:p w:rsidR="00715A67" w:rsidRPr="0029684A" w:rsidRDefault="00715A67" w:rsidP="005960F8">
      <w:pPr>
        <w:spacing w:after="0"/>
        <w:jc w:val="center"/>
        <w:rPr>
          <w:rFonts w:asciiTheme="majorHAnsi" w:hAnsiTheme="majorHAnsi" w:cs="Times New Roman"/>
          <w:b/>
          <w:u w:val="single"/>
        </w:rPr>
      </w:pPr>
    </w:p>
    <w:p w:rsidR="00FC6656" w:rsidRPr="0029684A" w:rsidRDefault="00FC6656" w:rsidP="005960F8">
      <w:pPr>
        <w:spacing w:after="0"/>
        <w:jc w:val="center"/>
        <w:rPr>
          <w:rFonts w:asciiTheme="majorHAnsi" w:hAnsiTheme="majorHAnsi" w:cs="Times New Roman"/>
          <w:b/>
          <w:u w:val="single"/>
        </w:rPr>
      </w:pPr>
    </w:p>
    <w:p w:rsidR="00FC6656" w:rsidRPr="0029684A" w:rsidRDefault="00FC6656" w:rsidP="005960F8">
      <w:pPr>
        <w:spacing w:after="0"/>
        <w:jc w:val="center"/>
        <w:rPr>
          <w:rFonts w:asciiTheme="majorHAnsi" w:hAnsiTheme="majorHAnsi" w:cs="Times New Roman"/>
          <w:b/>
          <w:u w:val="single"/>
        </w:rPr>
      </w:pPr>
    </w:p>
    <w:p w:rsidR="00C5730F" w:rsidRPr="0029684A" w:rsidRDefault="00C5730F" w:rsidP="005960F8">
      <w:pPr>
        <w:spacing w:after="0"/>
        <w:jc w:val="center"/>
        <w:rPr>
          <w:rFonts w:asciiTheme="majorHAnsi" w:hAnsiTheme="majorHAnsi" w:cs="Times New Roman"/>
          <w:b/>
          <w:u w:val="single"/>
        </w:rPr>
      </w:pPr>
    </w:p>
    <w:p w:rsidR="00C5730F" w:rsidRPr="0029684A" w:rsidRDefault="00C5730F" w:rsidP="005960F8">
      <w:pPr>
        <w:spacing w:after="0"/>
        <w:jc w:val="center"/>
        <w:rPr>
          <w:rFonts w:asciiTheme="majorHAnsi" w:hAnsiTheme="majorHAnsi" w:cs="Times New Roman"/>
          <w:b/>
          <w:u w:val="single"/>
        </w:rPr>
      </w:pPr>
    </w:p>
    <w:p w:rsidR="00C5730F" w:rsidRPr="0029684A" w:rsidRDefault="00C5730F" w:rsidP="005960F8">
      <w:pPr>
        <w:spacing w:after="0"/>
        <w:jc w:val="center"/>
        <w:rPr>
          <w:rFonts w:asciiTheme="majorHAnsi" w:hAnsiTheme="majorHAnsi" w:cs="Times New Roman"/>
          <w:b/>
          <w:u w:val="single"/>
        </w:rPr>
      </w:pPr>
    </w:p>
    <w:p w:rsidR="00C5730F" w:rsidRPr="0029684A" w:rsidRDefault="00C5730F" w:rsidP="005960F8">
      <w:pPr>
        <w:spacing w:after="0"/>
        <w:jc w:val="center"/>
        <w:rPr>
          <w:rFonts w:asciiTheme="majorHAnsi" w:hAnsiTheme="majorHAnsi" w:cs="Times New Roman"/>
          <w:b/>
          <w:u w:val="single"/>
        </w:rPr>
      </w:pPr>
    </w:p>
    <w:p w:rsidR="00C5730F" w:rsidRPr="0029684A" w:rsidRDefault="00C5730F" w:rsidP="005960F8">
      <w:pPr>
        <w:spacing w:after="0"/>
        <w:jc w:val="center"/>
        <w:rPr>
          <w:rFonts w:asciiTheme="majorHAnsi" w:hAnsiTheme="majorHAnsi" w:cs="Times New Roman"/>
          <w:b/>
          <w:u w:val="single"/>
        </w:rPr>
      </w:pPr>
    </w:p>
    <w:p w:rsidR="00FC6656" w:rsidRPr="0029684A" w:rsidRDefault="00FC6656" w:rsidP="005960F8">
      <w:pPr>
        <w:spacing w:after="0"/>
        <w:jc w:val="center"/>
        <w:rPr>
          <w:rFonts w:asciiTheme="majorHAnsi" w:hAnsiTheme="majorHAnsi" w:cs="Times New Roman"/>
          <w:b/>
          <w:u w:val="single"/>
        </w:rPr>
      </w:pPr>
    </w:p>
    <w:p w:rsidR="004D0C8A" w:rsidRDefault="004D0C8A">
      <w:pPr>
        <w:rPr>
          <w:rFonts w:asciiTheme="majorHAnsi" w:hAnsiTheme="majorHAnsi" w:cs="Times New Roman"/>
          <w:b/>
          <w:u w:val="single"/>
        </w:rPr>
      </w:pPr>
      <w:r>
        <w:rPr>
          <w:rFonts w:asciiTheme="majorHAnsi" w:hAnsiTheme="majorHAnsi" w:cs="Times New Roman"/>
          <w:b/>
          <w:u w:val="single"/>
        </w:rPr>
        <w:br w:type="page"/>
      </w:r>
    </w:p>
    <w:p w:rsidR="004C0949" w:rsidRPr="0029684A" w:rsidRDefault="004C0949" w:rsidP="005960F8">
      <w:pPr>
        <w:spacing w:after="0"/>
        <w:jc w:val="center"/>
        <w:rPr>
          <w:rFonts w:asciiTheme="majorHAnsi" w:hAnsiTheme="majorHAnsi" w:cs="Times New Roman"/>
          <w:b/>
          <w:u w:val="single"/>
        </w:rPr>
      </w:pPr>
    </w:p>
    <w:p w:rsidR="00FC6656" w:rsidRPr="0029684A" w:rsidRDefault="00FC6656" w:rsidP="005960F8">
      <w:pPr>
        <w:spacing w:after="0"/>
        <w:jc w:val="center"/>
        <w:rPr>
          <w:rFonts w:asciiTheme="majorHAnsi" w:hAnsiTheme="majorHAnsi" w:cs="Times New Roman"/>
          <w:b/>
          <w:u w:val="single"/>
        </w:rPr>
      </w:pPr>
      <w:r w:rsidRPr="0029684A">
        <w:rPr>
          <w:rFonts w:asciiTheme="majorHAnsi" w:hAnsiTheme="majorHAnsi" w:cs="Times New Roman"/>
          <w:b/>
          <w:u w:val="single"/>
        </w:rPr>
        <w:t>ANNEXURE-V</w:t>
      </w:r>
    </w:p>
    <w:p w:rsidR="00FC6656" w:rsidRPr="0029684A" w:rsidRDefault="00FC6656" w:rsidP="005960F8">
      <w:pPr>
        <w:spacing w:after="0"/>
        <w:jc w:val="center"/>
        <w:rPr>
          <w:rFonts w:asciiTheme="majorHAnsi" w:hAnsiTheme="majorHAnsi" w:cs="Times New Roman"/>
          <w:b/>
          <w:u w:val="single"/>
        </w:rPr>
      </w:pPr>
    </w:p>
    <w:p w:rsidR="00374A40" w:rsidRPr="0029684A" w:rsidRDefault="00715A67" w:rsidP="00715A67">
      <w:pPr>
        <w:spacing w:after="0"/>
        <w:jc w:val="center"/>
        <w:rPr>
          <w:rFonts w:asciiTheme="majorHAnsi" w:hAnsiTheme="majorHAnsi" w:cs="Times New Roman"/>
          <w:b/>
          <w:u w:val="single"/>
        </w:rPr>
      </w:pPr>
      <w:r w:rsidRPr="0029684A">
        <w:rPr>
          <w:rFonts w:asciiTheme="majorHAnsi" w:hAnsiTheme="majorHAnsi" w:cs="Times New Roman"/>
          <w:b/>
          <w:u w:val="single"/>
        </w:rPr>
        <w:t xml:space="preserve">LIST OF EQUIPMENTS &amp; SPECIFICATION FOR </w:t>
      </w:r>
      <w:r w:rsidR="00581419">
        <w:rPr>
          <w:rFonts w:asciiTheme="majorHAnsi" w:hAnsiTheme="majorHAnsi" w:cs="Times New Roman"/>
          <w:b/>
          <w:u w:val="single"/>
        </w:rPr>
        <w:t>DRYING LABORATORY</w:t>
      </w:r>
      <w:bookmarkStart w:id="0" w:name="_GoBack"/>
      <w:bookmarkEnd w:id="0"/>
    </w:p>
    <w:p w:rsidR="003C7CAA" w:rsidRPr="0029684A" w:rsidRDefault="003C7CAA" w:rsidP="003C7CAA">
      <w:pPr>
        <w:spacing w:after="0"/>
        <w:rPr>
          <w:rFonts w:asciiTheme="majorHAnsi" w:hAnsiTheme="majorHAnsi" w:cs="Times New Roman"/>
          <w:b/>
          <w:sz w:val="20"/>
          <w:szCs w:val="20"/>
          <w:u w:val="single"/>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1922"/>
        <w:gridCol w:w="6095"/>
        <w:gridCol w:w="851"/>
      </w:tblGrid>
      <w:tr w:rsidR="004D0C8A" w:rsidRPr="00BF2970" w:rsidTr="004F0731">
        <w:tc>
          <w:tcPr>
            <w:tcW w:w="738"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Sl No.</w:t>
            </w:r>
          </w:p>
        </w:tc>
        <w:tc>
          <w:tcPr>
            <w:tcW w:w="1922"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Name of Equipment</w:t>
            </w:r>
          </w:p>
        </w:tc>
        <w:tc>
          <w:tcPr>
            <w:tcW w:w="6095"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Technical Specification</w:t>
            </w:r>
          </w:p>
        </w:tc>
        <w:tc>
          <w:tcPr>
            <w:tcW w:w="851"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Qnty.</w:t>
            </w:r>
          </w:p>
        </w:tc>
      </w:tr>
      <w:tr w:rsidR="004D0C8A" w:rsidRPr="00BF2970" w:rsidTr="004F0731">
        <w:tc>
          <w:tcPr>
            <w:tcW w:w="738"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1.</w:t>
            </w:r>
          </w:p>
        </w:tc>
        <w:tc>
          <w:tcPr>
            <w:tcW w:w="1922"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i/>
                <w:iCs/>
                <w:sz w:val="20"/>
                <w:szCs w:val="20"/>
              </w:rPr>
              <w:t>Data Acquisition System with 32 Nos. Voltage Channels</w:t>
            </w:r>
          </w:p>
        </w:tc>
        <w:tc>
          <w:tcPr>
            <w:tcW w:w="6095"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System should be available with 3 slots in Mainframe for multiplexer.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Built-in 6. digit DMM should be available.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System should be capable of Measure and converts different input signals: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a. Temperature with thermocouples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b. RTDs and thermistors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c. DC/AC volts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d. 2 and 4 wire resistance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e. Frequency and period</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f. DC/AC current and capacitance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LAN and USB must be available for easy connectivity to PC.</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USB flash drive support to copy/log data in standalone applications required</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Built-in signal conditioning must be available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No of Channel : minimum 32</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Measurement Speed : ≥80 Ch/Sec</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Max Volts : ≥300V</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Max Current : ≥1A</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System Must be supplied with Test Automation software over LAN</w:t>
            </w:r>
          </w:p>
        </w:tc>
        <w:tc>
          <w:tcPr>
            <w:tcW w:w="851"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1</w:t>
            </w:r>
          </w:p>
        </w:tc>
      </w:tr>
      <w:tr w:rsidR="004D0C8A" w:rsidRPr="00BF2970" w:rsidTr="004F0731">
        <w:tc>
          <w:tcPr>
            <w:tcW w:w="738"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2.</w:t>
            </w:r>
          </w:p>
        </w:tc>
        <w:tc>
          <w:tcPr>
            <w:tcW w:w="1922"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i/>
                <w:iCs/>
                <w:sz w:val="20"/>
                <w:szCs w:val="20"/>
              </w:rPr>
              <w:t>Water Activity Meter</w:t>
            </w:r>
          </w:p>
        </w:tc>
        <w:tc>
          <w:tcPr>
            <w:tcW w:w="6095"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sz w:val="20"/>
                <w:szCs w:val="20"/>
              </w:rPr>
              <w:t xml:space="preserve">Accuracy at 23 </w:t>
            </w:r>
            <w:r w:rsidRPr="00BF2970">
              <w:rPr>
                <w:rFonts w:ascii="Cambria" w:hAnsi="Cambria" w:cs="Cambria"/>
                <w:b/>
                <w:sz w:val="20"/>
                <w:szCs w:val="20"/>
              </w:rPr>
              <w:t></w:t>
            </w:r>
            <w:r w:rsidRPr="00BF2970">
              <w:rPr>
                <w:rFonts w:asciiTheme="majorHAnsi" w:hAnsiTheme="majorHAnsi"/>
                <w:b/>
                <w:sz w:val="20"/>
                <w:szCs w:val="20"/>
              </w:rPr>
              <w:t>±5 °C :</w:t>
            </w:r>
            <w:r w:rsidRPr="00BF2970">
              <w:rPr>
                <w:rFonts w:ascii="Cambria" w:hAnsi="Cambria" w:cs="Cambria"/>
                <w:sz w:val="20"/>
                <w:szCs w:val="20"/>
              </w:rPr>
              <w:t></w:t>
            </w:r>
            <w:r w:rsidRPr="00BF2970">
              <w:rPr>
                <w:rFonts w:asciiTheme="majorHAnsi" w:hAnsiTheme="majorHAnsi"/>
                <w:sz w:val="20"/>
                <w:szCs w:val="20"/>
              </w:rPr>
              <w:t xml:space="preserve">± 0.009 aw / 0.8 %RH / </w:t>
            </w:r>
            <w:r w:rsidRPr="00BF2970">
              <w:rPr>
                <w:rFonts w:ascii="Cambria" w:hAnsi="Cambria" w:cs="Cambria"/>
                <w:sz w:val="20"/>
                <w:szCs w:val="20"/>
              </w:rPr>
              <w:t></w:t>
            </w:r>
            <w:r w:rsidRPr="00BF2970">
              <w:rPr>
                <w:rFonts w:asciiTheme="majorHAnsi" w:hAnsiTheme="majorHAnsi"/>
                <w:sz w:val="20"/>
                <w:szCs w:val="20"/>
              </w:rPr>
              <w:t>±0.1 K or better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sz w:val="20"/>
                <w:szCs w:val="20"/>
              </w:rPr>
              <w:t>Probe type</w:t>
            </w:r>
            <w:r w:rsidRPr="00BF2970">
              <w:rPr>
                <w:rFonts w:asciiTheme="majorHAnsi" w:hAnsiTheme="majorHAnsi"/>
                <w:sz w:val="20"/>
                <w:szCs w:val="20"/>
              </w:rPr>
              <w:t xml:space="preserve"> : Measurement probe with USB interface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sz w:val="20"/>
                <w:szCs w:val="20"/>
              </w:rPr>
              <w:t>Range of application</w:t>
            </w:r>
            <w:r w:rsidRPr="00BF2970">
              <w:rPr>
                <w:rFonts w:asciiTheme="majorHAnsi" w:hAnsiTheme="majorHAnsi"/>
                <w:sz w:val="20"/>
                <w:szCs w:val="20"/>
              </w:rPr>
              <w:t xml:space="preserve"> : -40-85 °C (-40-185 °F) / 0-100 %RH</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sz w:val="20"/>
                <w:szCs w:val="20"/>
              </w:rPr>
              <w:t>Long-term stability</w:t>
            </w:r>
            <w:r w:rsidRPr="00BF2970">
              <w:rPr>
                <w:rFonts w:asciiTheme="majorHAnsi" w:hAnsiTheme="majorHAnsi"/>
                <w:sz w:val="20"/>
                <w:szCs w:val="20"/>
              </w:rPr>
              <w:t xml:space="preserve"> : &lt;1 %rh / year or better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sz w:val="20"/>
                <w:szCs w:val="20"/>
              </w:rPr>
              <w:t>Filter type</w:t>
            </w:r>
            <w:r w:rsidRPr="00BF2970">
              <w:rPr>
                <w:rFonts w:asciiTheme="majorHAnsi" w:hAnsiTheme="majorHAnsi"/>
                <w:sz w:val="20"/>
                <w:szCs w:val="20"/>
              </w:rPr>
              <w:t xml:space="preserve"> : Wire mesh filter with 20-25 μm pore size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sz w:val="20"/>
                <w:szCs w:val="20"/>
              </w:rPr>
              <w:t>Response time :</w:t>
            </w:r>
            <w:r w:rsidRPr="00BF2970">
              <w:rPr>
                <w:rFonts w:asciiTheme="majorHAnsi" w:hAnsiTheme="majorHAnsi"/>
                <w:sz w:val="20"/>
                <w:szCs w:val="20"/>
              </w:rPr>
              <w:t>&lt;25 sec.</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sz w:val="20"/>
                <w:szCs w:val="20"/>
              </w:rPr>
              <w:t>Psychrometric calculations</w:t>
            </w:r>
            <w:r w:rsidRPr="00BF2970">
              <w:rPr>
                <w:rFonts w:asciiTheme="majorHAnsi" w:hAnsiTheme="majorHAnsi"/>
                <w:sz w:val="20"/>
                <w:szCs w:val="20"/>
              </w:rPr>
              <w:t xml:space="preserve"> : Dew or frost point</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sz w:val="20"/>
                <w:szCs w:val="20"/>
              </w:rPr>
              <w:t>Measurement interval</w:t>
            </w:r>
            <w:r w:rsidRPr="00BF2970">
              <w:rPr>
                <w:rFonts w:asciiTheme="majorHAnsi" w:hAnsiTheme="majorHAnsi"/>
                <w:sz w:val="20"/>
                <w:szCs w:val="20"/>
              </w:rPr>
              <w:t xml:space="preserve"> : 1s or better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Communication interfaces : USB</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IP protection rating : IP20</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Material : Stainless steel, aluminum</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Software: Measurement ad Data analysis software to be provided.</w:t>
            </w:r>
          </w:p>
        </w:tc>
        <w:tc>
          <w:tcPr>
            <w:tcW w:w="851"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1</w:t>
            </w:r>
          </w:p>
        </w:tc>
      </w:tr>
      <w:tr w:rsidR="004D0C8A" w:rsidRPr="00BF2970" w:rsidTr="004F0731">
        <w:tc>
          <w:tcPr>
            <w:tcW w:w="738"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3.</w:t>
            </w:r>
          </w:p>
        </w:tc>
        <w:tc>
          <w:tcPr>
            <w:tcW w:w="1922"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i/>
                <w:iCs/>
                <w:sz w:val="20"/>
                <w:szCs w:val="20"/>
              </w:rPr>
              <w:t>Thermocouples</w:t>
            </w:r>
          </w:p>
        </w:tc>
        <w:tc>
          <w:tcPr>
            <w:tcW w:w="6095"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Cs/>
                <w:i/>
                <w:iCs/>
                <w:sz w:val="20"/>
                <w:szCs w:val="20"/>
              </w:rPr>
              <w:t>K Type Thermocouple, -20 to 500 °C, Chromel</w:t>
            </w:r>
          </w:p>
        </w:tc>
        <w:tc>
          <w:tcPr>
            <w:tcW w:w="851"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20</w:t>
            </w:r>
          </w:p>
        </w:tc>
      </w:tr>
      <w:tr w:rsidR="004D0C8A" w:rsidRPr="00BF2970" w:rsidTr="004F0731">
        <w:tc>
          <w:tcPr>
            <w:tcW w:w="738"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4.</w:t>
            </w:r>
          </w:p>
        </w:tc>
        <w:tc>
          <w:tcPr>
            <w:tcW w:w="1922"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i/>
                <w:iCs/>
                <w:sz w:val="20"/>
                <w:szCs w:val="20"/>
              </w:rPr>
              <w:t>Pyranometer</w:t>
            </w:r>
          </w:p>
        </w:tc>
        <w:tc>
          <w:tcPr>
            <w:tcW w:w="6095"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Solar irrigation measuring range: 1 W/m2 to 1200 W/m2</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Energetic exposure measuring range : 1 Wh/m2 to 450 kWh/m2</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Frequency of the measure. : 1/ 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Accuracy : 5% of measurement or better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Calculation frequency (W/m2) : 1 / min</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Storage capacity : 30 days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Data download Speed : 1000 values/second</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Operating temperature : -10°C to +40°C</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Spectral response : 450 to 1000 nm</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Nominal sensitivity : 100mv for 1000W/m2</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Coefficient in temperature : +0,1% /°C</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Effective area : 1 cm2</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Mode : Photovoltaic</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Material : Polycristallin</w:t>
            </w:r>
          </w:p>
        </w:tc>
        <w:tc>
          <w:tcPr>
            <w:tcW w:w="851"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1</w:t>
            </w:r>
          </w:p>
        </w:tc>
      </w:tr>
      <w:tr w:rsidR="004D0C8A" w:rsidRPr="00BF2970" w:rsidTr="004F0731">
        <w:tc>
          <w:tcPr>
            <w:tcW w:w="738"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5.</w:t>
            </w:r>
          </w:p>
        </w:tc>
        <w:tc>
          <w:tcPr>
            <w:tcW w:w="1922"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i/>
                <w:iCs/>
                <w:sz w:val="20"/>
                <w:szCs w:val="20"/>
              </w:rPr>
              <w:t>All In One Desktop/ printer/UPS</w:t>
            </w:r>
          </w:p>
        </w:tc>
        <w:tc>
          <w:tcPr>
            <w:tcW w:w="6095" w:type="dxa"/>
          </w:tcPr>
          <w:p w:rsidR="004D0C8A" w:rsidRPr="00BF2970" w:rsidRDefault="004D0C8A" w:rsidP="004F0731">
            <w:pPr>
              <w:spacing w:after="0" w:line="240" w:lineRule="auto"/>
              <w:rPr>
                <w:rFonts w:asciiTheme="majorHAnsi" w:hAnsiTheme="majorHAnsi"/>
                <w:b/>
                <w:bCs/>
                <w:i/>
                <w:iCs/>
                <w:sz w:val="20"/>
                <w:szCs w:val="20"/>
                <w:u w:val="single"/>
              </w:rPr>
            </w:pPr>
            <w:r w:rsidRPr="00BF2970">
              <w:rPr>
                <w:rFonts w:asciiTheme="majorHAnsi" w:hAnsiTheme="majorHAnsi"/>
                <w:b/>
                <w:bCs/>
                <w:i/>
                <w:iCs/>
                <w:sz w:val="20"/>
                <w:szCs w:val="20"/>
                <w:u w:val="single"/>
              </w:rPr>
              <w:t>Desktop</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Processor Brand </w:t>
            </w:r>
            <w:r w:rsidRPr="00BF2970">
              <w:rPr>
                <w:rFonts w:asciiTheme="majorHAnsi" w:hAnsiTheme="majorHAnsi"/>
                <w:sz w:val="20"/>
                <w:szCs w:val="20"/>
              </w:rPr>
              <w:t>Intel</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Processor Type </w:t>
            </w:r>
            <w:r w:rsidRPr="00BF2970">
              <w:rPr>
                <w:rFonts w:asciiTheme="majorHAnsi" w:hAnsiTheme="majorHAnsi"/>
                <w:sz w:val="20"/>
                <w:szCs w:val="20"/>
              </w:rPr>
              <w:t>Core i5</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lastRenderedPageBreak/>
              <w:t xml:space="preserve">Processor Speed </w:t>
            </w:r>
            <w:r w:rsidRPr="00BF2970">
              <w:rPr>
                <w:rFonts w:asciiTheme="majorHAnsi" w:hAnsiTheme="majorHAnsi"/>
                <w:sz w:val="20"/>
                <w:szCs w:val="20"/>
              </w:rPr>
              <w:t>1.6 GHz</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RAM Size </w:t>
            </w:r>
            <w:r w:rsidRPr="00BF2970">
              <w:rPr>
                <w:rFonts w:asciiTheme="majorHAnsi" w:hAnsiTheme="majorHAnsi"/>
                <w:sz w:val="20"/>
                <w:szCs w:val="20"/>
              </w:rPr>
              <w:t>8 GB</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Memory Technology </w:t>
            </w:r>
            <w:r w:rsidRPr="00BF2970">
              <w:rPr>
                <w:rFonts w:asciiTheme="majorHAnsi" w:hAnsiTheme="majorHAnsi"/>
                <w:sz w:val="20"/>
                <w:szCs w:val="20"/>
              </w:rPr>
              <w:t>DDR4</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Computer Memory Type </w:t>
            </w:r>
            <w:r w:rsidRPr="00BF2970">
              <w:rPr>
                <w:rFonts w:asciiTheme="majorHAnsi" w:hAnsiTheme="majorHAnsi"/>
                <w:sz w:val="20"/>
                <w:szCs w:val="20"/>
              </w:rPr>
              <w:t>DDR DRAM</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Hard Drive Size </w:t>
            </w:r>
            <w:r w:rsidRPr="00BF2970">
              <w:rPr>
                <w:rFonts w:asciiTheme="majorHAnsi" w:hAnsiTheme="majorHAnsi"/>
                <w:sz w:val="20"/>
                <w:szCs w:val="20"/>
              </w:rPr>
              <w:t>1 TB</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Audio Details </w:t>
            </w:r>
            <w:r w:rsidRPr="00BF2970">
              <w:rPr>
                <w:rFonts w:asciiTheme="majorHAnsi" w:hAnsiTheme="majorHAnsi"/>
                <w:sz w:val="20"/>
                <w:szCs w:val="20"/>
              </w:rPr>
              <w:t>Speakers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Graphics Card Description </w:t>
            </w:r>
            <w:r w:rsidRPr="00BF2970">
              <w:rPr>
                <w:rFonts w:asciiTheme="majorHAnsi" w:hAnsiTheme="majorHAnsi"/>
                <w:sz w:val="20"/>
                <w:szCs w:val="20"/>
              </w:rPr>
              <w:t>Integrated</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Connectivity Type </w:t>
            </w:r>
            <w:r w:rsidRPr="00BF2970">
              <w:rPr>
                <w:rFonts w:asciiTheme="majorHAnsi" w:hAnsiTheme="majorHAnsi"/>
                <w:sz w:val="20"/>
                <w:szCs w:val="20"/>
              </w:rPr>
              <w:t>Wi-Fi</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Wireless Type </w:t>
            </w:r>
            <w:r w:rsidRPr="00BF2970">
              <w:rPr>
                <w:rFonts w:asciiTheme="majorHAnsi" w:hAnsiTheme="majorHAnsi"/>
                <w:sz w:val="20"/>
                <w:szCs w:val="20"/>
              </w:rPr>
              <w:t>802.11n</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Hardware Platform </w:t>
            </w:r>
            <w:r w:rsidRPr="00BF2970">
              <w:rPr>
                <w:rFonts w:asciiTheme="majorHAnsi" w:hAnsiTheme="majorHAnsi"/>
                <w:sz w:val="20"/>
                <w:szCs w:val="20"/>
              </w:rPr>
              <w:t>Windows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Operating System </w:t>
            </w:r>
            <w:r w:rsidRPr="00BF2970">
              <w:rPr>
                <w:rFonts w:asciiTheme="majorHAnsi" w:hAnsiTheme="majorHAnsi"/>
                <w:sz w:val="20"/>
                <w:szCs w:val="20"/>
              </w:rPr>
              <w:t>Windows 10 Home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Display </w:t>
            </w:r>
            <w:r w:rsidRPr="00BF2970">
              <w:rPr>
                <w:rFonts w:asciiTheme="majorHAnsi" w:hAnsiTheme="majorHAnsi"/>
                <w:sz w:val="20"/>
                <w:szCs w:val="20"/>
              </w:rPr>
              <w:t>23.8 inch</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Keyboard &amp; Mouse </w:t>
            </w:r>
            <w:r w:rsidRPr="00BF2970">
              <w:rPr>
                <w:rFonts w:asciiTheme="majorHAnsi" w:hAnsiTheme="majorHAnsi"/>
                <w:sz w:val="20"/>
                <w:szCs w:val="20"/>
              </w:rPr>
              <w:t>Standard</w:t>
            </w:r>
          </w:p>
          <w:p w:rsidR="004D0C8A" w:rsidRPr="00BF2970" w:rsidRDefault="004D0C8A" w:rsidP="004F0731">
            <w:pPr>
              <w:spacing w:after="0" w:line="240" w:lineRule="auto"/>
              <w:rPr>
                <w:rFonts w:asciiTheme="majorHAnsi" w:hAnsiTheme="majorHAnsi"/>
                <w:b/>
                <w:bCs/>
                <w:i/>
                <w:iCs/>
                <w:sz w:val="20"/>
                <w:szCs w:val="20"/>
                <w:u w:val="single"/>
              </w:rPr>
            </w:pPr>
          </w:p>
          <w:p w:rsidR="004D0C8A" w:rsidRPr="00BF2970" w:rsidRDefault="004D0C8A" w:rsidP="004F0731">
            <w:pPr>
              <w:spacing w:after="0" w:line="240" w:lineRule="auto"/>
              <w:rPr>
                <w:rFonts w:asciiTheme="majorHAnsi" w:hAnsiTheme="majorHAnsi"/>
                <w:b/>
                <w:bCs/>
                <w:i/>
                <w:iCs/>
                <w:sz w:val="20"/>
                <w:szCs w:val="20"/>
                <w:u w:val="single"/>
              </w:rPr>
            </w:pPr>
            <w:r w:rsidRPr="00BF2970">
              <w:rPr>
                <w:rFonts w:asciiTheme="majorHAnsi" w:hAnsiTheme="majorHAnsi"/>
                <w:b/>
                <w:bCs/>
                <w:i/>
                <w:iCs/>
                <w:sz w:val="20"/>
                <w:szCs w:val="20"/>
                <w:u w:val="single"/>
              </w:rPr>
              <w:t>Printer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Printer Type : LaserJet;</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Functionality : Multi-Function (Print, Scan, Copy)</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Scanner type : Flatbed</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Printer Output : Black &amp; White only</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Connectivity : USB</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Dual digit numeric LED display</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Pages per minute : 18 pages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Page size supported : A4, A5, B5, C5, C6, DL, Postcard ;</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Duplex Print : Manual</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Print resolution : Up to 600 x 600 DPI (1200 DPI effective)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Scan speed ( : Up to 6 ppm (b&amp;w), up to 3 ppm (color),</w:t>
            </w:r>
          </w:p>
          <w:p w:rsidR="004D0C8A" w:rsidRPr="00BF2970" w:rsidRDefault="004D0C8A" w:rsidP="004F0731">
            <w:pPr>
              <w:spacing w:after="0" w:line="240" w:lineRule="auto"/>
              <w:rPr>
                <w:rFonts w:asciiTheme="majorHAnsi" w:hAnsiTheme="majorHAnsi"/>
                <w:b/>
                <w:bCs/>
                <w:i/>
                <w:iCs/>
                <w:sz w:val="20"/>
                <w:szCs w:val="20"/>
                <w:u w:val="single"/>
              </w:rPr>
            </w:pPr>
          </w:p>
          <w:p w:rsidR="004D0C8A" w:rsidRPr="00BF2970" w:rsidRDefault="004D0C8A" w:rsidP="004F0731">
            <w:pPr>
              <w:spacing w:after="0" w:line="240" w:lineRule="auto"/>
              <w:rPr>
                <w:rFonts w:asciiTheme="majorHAnsi" w:hAnsiTheme="majorHAnsi"/>
                <w:b/>
                <w:bCs/>
                <w:i/>
                <w:iCs/>
                <w:sz w:val="20"/>
                <w:szCs w:val="20"/>
                <w:u w:val="single"/>
              </w:rPr>
            </w:pPr>
            <w:r w:rsidRPr="00BF2970">
              <w:rPr>
                <w:rFonts w:asciiTheme="majorHAnsi" w:hAnsiTheme="majorHAnsi"/>
                <w:b/>
                <w:bCs/>
                <w:i/>
                <w:iCs/>
                <w:sz w:val="20"/>
                <w:szCs w:val="20"/>
                <w:u w:val="single"/>
              </w:rPr>
              <w:t>600VA UPS For Desktop</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Input Voltage • 230 V/ 1 Phase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Input Plug Type • PLUG 3 PIN</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Output Voltage • 230 V</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Output Frequency • 50Hz</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Output Power Wattage • 360 W</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Efficiency • &gt;65% %</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Output Waveform • Quasi Sinewave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Transfer Time • 5 ms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Number of Outlet Plugs • 3</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Surge Protection • YES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Display Indicator Functions • MAINS/BATTERY/FAULT INDICATOR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Audible Indicator Functions • LOW BATT AND FAULT</w:t>
            </w:r>
          </w:p>
        </w:tc>
        <w:tc>
          <w:tcPr>
            <w:tcW w:w="851"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lastRenderedPageBreak/>
              <w:t>1</w:t>
            </w:r>
          </w:p>
        </w:tc>
      </w:tr>
      <w:tr w:rsidR="004D0C8A" w:rsidRPr="00BF2970" w:rsidTr="004F0731">
        <w:tc>
          <w:tcPr>
            <w:tcW w:w="738"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lastRenderedPageBreak/>
              <w:t>6.</w:t>
            </w:r>
          </w:p>
        </w:tc>
        <w:tc>
          <w:tcPr>
            <w:tcW w:w="1922"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i/>
                <w:iCs/>
                <w:sz w:val="20"/>
                <w:szCs w:val="20"/>
              </w:rPr>
              <w:t>Moisture Tester</w:t>
            </w:r>
          </w:p>
        </w:tc>
        <w:tc>
          <w:tcPr>
            <w:tcW w:w="6095"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Max Capacity</w:t>
            </w:r>
            <w:r w:rsidRPr="00BF2970">
              <w:rPr>
                <w:rFonts w:asciiTheme="majorHAnsi" w:hAnsiTheme="majorHAnsi"/>
                <w:sz w:val="20"/>
                <w:szCs w:val="20"/>
              </w:rPr>
              <w:t>50g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Min Capacity</w:t>
            </w:r>
            <w:r w:rsidRPr="00BF2970">
              <w:rPr>
                <w:rFonts w:asciiTheme="majorHAnsi" w:hAnsiTheme="majorHAnsi"/>
                <w:sz w:val="20"/>
                <w:szCs w:val="20"/>
              </w:rPr>
              <w:t>0.03g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Minimum Readability </w:t>
            </w:r>
            <w:r w:rsidRPr="00BF2970">
              <w:rPr>
                <w:rFonts w:asciiTheme="majorHAnsi" w:hAnsiTheme="majorHAnsi"/>
                <w:sz w:val="20"/>
                <w:szCs w:val="20"/>
              </w:rPr>
              <w:t>0.001g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Repeatability </w:t>
            </w:r>
            <w:r w:rsidRPr="00BF2970">
              <w:rPr>
                <w:rFonts w:asciiTheme="majorHAnsi" w:hAnsiTheme="majorHAnsi"/>
                <w:sz w:val="20"/>
                <w:szCs w:val="20"/>
              </w:rPr>
              <w:t>0.18%</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Drying Heater </w:t>
            </w:r>
            <w:r w:rsidRPr="00BF2970">
              <w:rPr>
                <w:rFonts w:asciiTheme="majorHAnsi" w:hAnsiTheme="majorHAnsi"/>
                <w:sz w:val="20"/>
                <w:szCs w:val="20"/>
              </w:rPr>
              <w:t>Straight type halogen heater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Power </w:t>
            </w:r>
            <w:r w:rsidRPr="00BF2970">
              <w:rPr>
                <w:rFonts w:asciiTheme="majorHAnsi" w:hAnsiTheme="majorHAnsi"/>
                <w:sz w:val="20"/>
                <w:szCs w:val="20"/>
              </w:rPr>
              <w:t>350 -400W</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Temperature range </w:t>
            </w:r>
            <w:r w:rsidRPr="00BF2970">
              <w:rPr>
                <w:rFonts w:asciiTheme="majorHAnsi" w:hAnsiTheme="majorHAnsi"/>
                <w:sz w:val="20"/>
                <w:szCs w:val="20"/>
              </w:rPr>
              <w:t>50 – 180 °C (1°C increments)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Display </w:t>
            </w:r>
            <w:r w:rsidRPr="00BF2970">
              <w:rPr>
                <w:rFonts w:asciiTheme="majorHAnsi" w:hAnsiTheme="majorHAnsi"/>
                <w:sz w:val="20"/>
                <w:szCs w:val="20"/>
              </w:rPr>
              <w:t>LCD with backlight</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Measurement modes </w:t>
            </w:r>
            <w:r w:rsidRPr="00BF2970">
              <w:rPr>
                <w:rFonts w:asciiTheme="majorHAnsi" w:hAnsiTheme="majorHAnsi"/>
                <w:sz w:val="20"/>
                <w:szCs w:val="20"/>
              </w:rPr>
              <w:t>Standard/ Rapid drying/ Slow drying/ Step drying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Timer setting </w:t>
            </w:r>
            <w:r w:rsidRPr="00BF2970">
              <w:rPr>
                <w:rFonts w:asciiTheme="majorHAnsi" w:hAnsiTheme="majorHAnsi"/>
                <w:sz w:val="20"/>
                <w:szCs w:val="20"/>
              </w:rPr>
              <w:t>1-110 minutes or continuous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Interface </w:t>
            </w:r>
            <w:r w:rsidRPr="00BF2970">
              <w:rPr>
                <w:rFonts w:asciiTheme="majorHAnsi" w:hAnsiTheme="majorHAnsi"/>
                <w:sz w:val="20"/>
                <w:szCs w:val="20"/>
              </w:rPr>
              <w:t>USB</w:t>
            </w:r>
          </w:p>
        </w:tc>
        <w:tc>
          <w:tcPr>
            <w:tcW w:w="851"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1</w:t>
            </w:r>
          </w:p>
        </w:tc>
      </w:tr>
      <w:tr w:rsidR="004D0C8A" w:rsidRPr="00BF2970" w:rsidTr="004F0731">
        <w:tc>
          <w:tcPr>
            <w:tcW w:w="738"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t>7.</w:t>
            </w:r>
          </w:p>
        </w:tc>
        <w:tc>
          <w:tcPr>
            <w:tcW w:w="1922"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i/>
                <w:iCs/>
                <w:sz w:val="20"/>
                <w:szCs w:val="20"/>
              </w:rPr>
              <w:t>Digital Weight Balance</w:t>
            </w:r>
          </w:p>
        </w:tc>
        <w:tc>
          <w:tcPr>
            <w:tcW w:w="6095" w:type="dxa"/>
          </w:tcPr>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Max Capacity : </w:t>
            </w:r>
            <w:r w:rsidRPr="00BF2970">
              <w:rPr>
                <w:rFonts w:asciiTheme="majorHAnsi" w:hAnsiTheme="majorHAnsi"/>
                <w:sz w:val="20"/>
                <w:szCs w:val="20"/>
              </w:rPr>
              <w:t>220 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Readability : </w:t>
            </w:r>
            <w:r w:rsidRPr="00BF2970">
              <w:rPr>
                <w:rFonts w:asciiTheme="majorHAnsi" w:hAnsiTheme="majorHAnsi"/>
                <w:sz w:val="20"/>
                <w:szCs w:val="20"/>
              </w:rPr>
              <w:t>0.1 mg [0.0001g]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Linearity : </w:t>
            </w:r>
            <w:r w:rsidRPr="00BF2970">
              <w:rPr>
                <w:rFonts w:ascii="Cambria" w:hAnsi="Cambria" w:cs="Cambria"/>
                <w:sz w:val="20"/>
                <w:szCs w:val="20"/>
              </w:rPr>
              <w:t></w:t>
            </w:r>
            <w:r w:rsidRPr="00BF2970">
              <w:rPr>
                <w:rFonts w:asciiTheme="majorHAnsi" w:hAnsiTheme="majorHAnsi"/>
                <w:sz w:val="20"/>
                <w:szCs w:val="20"/>
              </w:rPr>
              <w:t>± 0.2 mg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Tare Range : </w:t>
            </w:r>
            <w:r w:rsidRPr="00BF2970">
              <w:rPr>
                <w:rFonts w:asciiTheme="majorHAnsi" w:hAnsiTheme="majorHAnsi"/>
                <w:sz w:val="20"/>
                <w:szCs w:val="20"/>
              </w:rPr>
              <w:t>Full Capacity [-220 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Repeatability : </w:t>
            </w:r>
            <w:r w:rsidRPr="00BF2970">
              <w:rPr>
                <w:rFonts w:asciiTheme="majorHAnsi" w:hAnsiTheme="majorHAnsi"/>
                <w:sz w:val="20"/>
                <w:szCs w:val="20"/>
              </w:rPr>
              <w:t>± 0.1 mg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Pan Size :</w:t>
            </w:r>
            <w:r w:rsidRPr="00BF2970">
              <w:rPr>
                <w:rFonts w:asciiTheme="majorHAnsi" w:hAnsiTheme="majorHAnsi"/>
                <w:sz w:val="20"/>
                <w:szCs w:val="20"/>
              </w:rPr>
              <w:t>100 mm Dia.</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lastRenderedPageBreak/>
              <w:t xml:space="preserve">Minimum weight : </w:t>
            </w:r>
            <w:r w:rsidRPr="00BF2970">
              <w:rPr>
                <w:rFonts w:asciiTheme="majorHAnsi" w:hAnsiTheme="majorHAnsi"/>
                <w:sz w:val="20"/>
                <w:szCs w:val="20"/>
              </w:rPr>
              <w:t>14 mg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Minimum weight (USP): </w:t>
            </w:r>
            <w:r w:rsidRPr="00BF2970">
              <w:rPr>
                <w:rFonts w:asciiTheme="majorHAnsi" w:hAnsiTheme="majorHAnsi"/>
                <w:sz w:val="20"/>
                <w:szCs w:val="20"/>
              </w:rPr>
              <w:t>140 mg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Draft Shield : </w:t>
            </w:r>
            <w:r w:rsidRPr="00BF2970">
              <w:rPr>
                <w:rFonts w:asciiTheme="majorHAnsi" w:hAnsiTheme="majorHAnsi"/>
                <w:sz w:val="20"/>
                <w:szCs w:val="20"/>
              </w:rPr>
              <w:t>Manual Draft Shield</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Weighing Unit :</w:t>
            </w:r>
            <w:r w:rsidRPr="00BF2970">
              <w:rPr>
                <w:rFonts w:asciiTheme="majorHAnsi" w:hAnsiTheme="majorHAnsi"/>
                <w:sz w:val="20"/>
                <w:szCs w:val="20"/>
              </w:rPr>
              <w:t>G, kg, ct, lb, oz, ozt, tlh, tls, tlt, Gn, dwt, mg, /lb, tlc, mom, k tol, bat, and MS.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Weighing, Parts Counting, Check weighing, Percent setup, Formulation,</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Dosing, , Peak hold, Statistics, Animal Weighing, Density, under hook</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weighing, Autotest, totalizing , alibi memory, Ambient Conditions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Measurement</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Calibration : </w:t>
            </w:r>
            <w:r w:rsidRPr="00BF2970">
              <w:rPr>
                <w:rFonts w:asciiTheme="majorHAnsi" w:hAnsiTheme="majorHAnsi"/>
                <w:sz w:val="20"/>
                <w:szCs w:val="20"/>
              </w:rPr>
              <w:t>Internal [automatic]</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Stabilization Time : </w:t>
            </w:r>
            <w:r w:rsidRPr="00BF2970">
              <w:rPr>
                <w:rFonts w:asciiTheme="majorHAnsi" w:hAnsiTheme="majorHAnsi"/>
                <w:sz w:val="20"/>
                <w:szCs w:val="20"/>
              </w:rPr>
              <w:t>2 Seconds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bCs/>
                <w:sz w:val="20"/>
                <w:szCs w:val="20"/>
              </w:rPr>
              <w:t xml:space="preserve">Inter face : </w:t>
            </w:r>
            <w:r w:rsidRPr="00BF2970">
              <w:rPr>
                <w:rFonts w:asciiTheme="majorHAnsi" w:hAnsiTheme="majorHAnsi"/>
                <w:sz w:val="20"/>
                <w:szCs w:val="20"/>
              </w:rPr>
              <w:t>2 × RS 232, USB-A, USB-B</w:t>
            </w:r>
          </w:p>
        </w:tc>
        <w:tc>
          <w:tcPr>
            <w:tcW w:w="851"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lastRenderedPageBreak/>
              <w:t>1</w:t>
            </w:r>
          </w:p>
        </w:tc>
      </w:tr>
      <w:tr w:rsidR="004D0C8A" w:rsidRPr="00BF2970" w:rsidTr="004F0731">
        <w:tc>
          <w:tcPr>
            <w:tcW w:w="738"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lastRenderedPageBreak/>
              <w:t>8.</w:t>
            </w:r>
          </w:p>
        </w:tc>
        <w:tc>
          <w:tcPr>
            <w:tcW w:w="1922" w:type="dxa"/>
          </w:tcPr>
          <w:p w:rsidR="004D0C8A" w:rsidRPr="00BF2970" w:rsidRDefault="004D0C8A" w:rsidP="004F0731">
            <w:pPr>
              <w:spacing w:after="0" w:line="240" w:lineRule="auto"/>
              <w:rPr>
                <w:rFonts w:asciiTheme="majorHAnsi" w:hAnsiTheme="majorHAnsi"/>
                <w:b/>
                <w:bCs/>
                <w:i/>
                <w:iCs/>
                <w:sz w:val="20"/>
                <w:szCs w:val="20"/>
              </w:rPr>
            </w:pPr>
            <w:r w:rsidRPr="00BF2970">
              <w:rPr>
                <w:rFonts w:asciiTheme="majorHAnsi" w:hAnsiTheme="majorHAnsi"/>
                <w:b/>
                <w:i/>
                <w:sz w:val="20"/>
                <w:szCs w:val="20"/>
              </w:rPr>
              <w:t>Mixed Mode solar dryer Integrated with Biomass Furnace (Taylor Made items)</w:t>
            </w:r>
          </w:p>
        </w:tc>
        <w:tc>
          <w:tcPr>
            <w:tcW w:w="6095" w:type="dxa"/>
          </w:tcPr>
          <w:p w:rsidR="004D0C8A" w:rsidRPr="00BF2970" w:rsidRDefault="004D0C8A" w:rsidP="004F0731">
            <w:pPr>
              <w:spacing w:after="0" w:line="240" w:lineRule="auto"/>
              <w:rPr>
                <w:rFonts w:asciiTheme="majorHAnsi" w:hAnsiTheme="majorHAnsi"/>
                <w:b/>
                <w:sz w:val="20"/>
                <w:szCs w:val="20"/>
                <w:u w:val="single"/>
              </w:rPr>
            </w:pPr>
            <w:r w:rsidRPr="00BF2970">
              <w:rPr>
                <w:rFonts w:asciiTheme="majorHAnsi" w:hAnsiTheme="majorHAnsi"/>
                <w:b/>
                <w:sz w:val="20"/>
                <w:szCs w:val="20"/>
                <w:u w:val="single"/>
              </w:rPr>
              <w:t>Solar Air Heater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MS fabricated with outer Gl sheet</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Dimension: 150 cmx100 cmx12 cm</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Surface Area: 1.5 m2</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Glaze: Polycarbonate sheet of 2.5-5 mm thick</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Absorber: 0.8-1 mm thick aluminium sheet coated with high absorbing powder coating</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Mounting angle: 20-260 (adjustable)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lnsulation with glass wool</w:t>
            </w:r>
          </w:p>
          <w:p w:rsidR="004D0C8A" w:rsidRPr="00BF2970" w:rsidRDefault="004D0C8A" w:rsidP="004F0731">
            <w:pPr>
              <w:spacing w:after="0" w:line="240" w:lineRule="auto"/>
              <w:rPr>
                <w:rFonts w:asciiTheme="majorHAnsi" w:hAnsiTheme="majorHAnsi"/>
                <w:b/>
                <w:sz w:val="20"/>
                <w:szCs w:val="20"/>
                <w:u w:val="single"/>
              </w:rPr>
            </w:pPr>
          </w:p>
          <w:p w:rsidR="004D0C8A" w:rsidRPr="00BF2970" w:rsidRDefault="004D0C8A" w:rsidP="004F0731">
            <w:pPr>
              <w:spacing w:after="0" w:line="240" w:lineRule="auto"/>
              <w:rPr>
                <w:rFonts w:asciiTheme="majorHAnsi" w:hAnsiTheme="majorHAnsi"/>
                <w:b/>
                <w:sz w:val="20"/>
                <w:szCs w:val="20"/>
                <w:u w:val="single"/>
              </w:rPr>
            </w:pPr>
            <w:r w:rsidRPr="00BF2970">
              <w:rPr>
                <w:rFonts w:asciiTheme="majorHAnsi" w:hAnsiTheme="majorHAnsi"/>
                <w:b/>
                <w:sz w:val="20"/>
                <w:szCs w:val="20"/>
                <w:u w:val="single"/>
              </w:rPr>
              <w:t>Biomass Furnace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Fuel: Wood (preferably)</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Height: 250-350 cm</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Duct size: 15mx1Scm</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Heat Exchanger: Plate type, 12 plates of 40 cmx40 cm, 3.6 cm dia,65-70 cm Length / 36</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Ms tubes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Combustion Chamber lnsulation: Kiln bricks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Expected outlet air temperature is 80-85"C</w:t>
            </w:r>
          </w:p>
          <w:p w:rsidR="004D0C8A" w:rsidRPr="00BF2970" w:rsidRDefault="004D0C8A" w:rsidP="004F0731">
            <w:pPr>
              <w:spacing w:after="0" w:line="240" w:lineRule="auto"/>
              <w:rPr>
                <w:rFonts w:asciiTheme="majorHAnsi" w:hAnsiTheme="majorHAnsi"/>
                <w:b/>
                <w:sz w:val="20"/>
                <w:szCs w:val="20"/>
                <w:u w:val="single"/>
              </w:rPr>
            </w:pPr>
          </w:p>
          <w:p w:rsidR="004D0C8A" w:rsidRPr="00BF2970" w:rsidRDefault="004D0C8A" w:rsidP="004F0731">
            <w:pPr>
              <w:spacing w:after="0" w:line="240" w:lineRule="auto"/>
              <w:rPr>
                <w:rFonts w:asciiTheme="majorHAnsi" w:hAnsiTheme="majorHAnsi"/>
                <w:b/>
                <w:sz w:val="20"/>
                <w:szCs w:val="20"/>
                <w:u w:val="single"/>
              </w:rPr>
            </w:pPr>
            <w:r w:rsidRPr="00BF2970">
              <w:rPr>
                <w:rFonts w:asciiTheme="majorHAnsi" w:hAnsiTheme="majorHAnsi"/>
                <w:b/>
                <w:sz w:val="20"/>
                <w:szCs w:val="20"/>
                <w:u w:val="single"/>
              </w:rPr>
              <w:t>Dryinq Chamber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Material: MS fabricated Gl coated with top transparent poly carbonate, SS wire mesh</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Drying chamber type: h"qgizdntal flow direction with a plenum</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Dimension: 200cmx 1 50cmx 1 00cm</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No of Tray: 4-6 (Wire mesh type), trays are removable type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Tray dimension: 1 50cmx1 00cm</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Holding capacity: 60 kg approx. (each tray should be able to support at leasts kg moist agro-products)</w:t>
            </w:r>
          </w:p>
          <w:p w:rsidR="004D0C8A" w:rsidRPr="00BF2970" w:rsidRDefault="004D0C8A" w:rsidP="004F0731">
            <w:pPr>
              <w:spacing w:after="0" w:line="240" w:lineRule="auto"/>
              <w:rPr>
                <w:rFonts w:asciiTheme="majorHAnsi" w:hAnsiTheme="majorHAnsi"/>
                <w:sz w:val="20"/>
                <w:szCs w:val="20"/>
              </w:rPr>
            </w:pPr>
          </w:p>
          <w:p w:rsidR="004D0C8A" w:rsidRPr="00BF2970" w:rsidRDefault="004D0C8A" w:rsidP="004F0731">
            <w:pPr>
              <w:spacing w:after="0" w:line="240" w:lineRule="auto"/>
              <w:rPr>
                <w:rFonts w:asciiTheme="majorHAnsi" w:hAnsiTheme="majorHAnsi"/>
                <w:b/>
                <w:sz w:val="20"/>
                <w:szCs w:val="20"/>
                <w:u w:val="single"/>
              </w:rPr>
            </w:pPr>
            <w:r w:rsidRPr="00BF2970">
              <w:rPr>
                <w:rFonts w:asciiTheme="majorHAnsi" w:hAnsiTheme="majorHAnsi"/>
                <w:b/>
                <w:sz w:val="20"/>
                <w:szCs w:val="20"/>
                <w:u w:val="single"/>
              </w:rPr>
              <w:t>PV Panels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Output: 320 Wp, 24 V</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Type; Monocrystalline</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Nominal Maximum Power (Pm) in Watts: 320</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Powertolerance: 0/+5W</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Open Circuit Voltage (Vo") in Volts: 45.30</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Short Circuit Current (l'") in Amps: 9.42</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Voltage at Maximum Power (V,np) in Volts: 36.80</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Current at Maximum Power (lmp) in Amps: 8.70</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Maximum System Voltage in Volts: 1000</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Module Efficiency (%): 16.50</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Maximum Series Fuse Rating (A): 15</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*Under Standard Test Conditions (STC) of 1000 Wm2 irradiance</w:t>
            </w:r>
          </w:p>
          <w:p w:rsidR="004D0C8A" w:rsidRPr="00BF2970" w:rsidRDefault="004D0C8A" w:rsidP="004F0731">
            <w:pPr>
              <w:spacing w:after="0" w:line="240" w:lineRule="auto"/>
              <w:rPr>
                <w:rFonts w:asciiTheme="majorHAnsi" w:hAnsiTheme="majorHAnsi"/>
                <w:sz w:val="20"/>
                <w:szCs w:val="20"/>
              </w:rPr>
            </w:pPr>
          </w:p>
          <w:p w:rsidR="004D0C8A" w:rsidRPr="00BF2970" w:rsidRDefault="004D0C8A" w:rsidP="004F0731">
            <w:pPr>
              <w:spacing w:after="0" w:line="240" w:lineRule="auto"/>
              <w:rPr>
                <w:rFonts w:asciiTheme="majorHAnsi" w:hAnsiTheme="majorHAnsi"/>
                <w:b/>
                <w:sz w:val="20"/>
                <w:szCs w:val="20"/>
                <w:u w:val="single"/>
              </w:rPr>
            </w:pPr>
            <w:r w:rsidRPr="00BF2970">
              <w:rPr>
                <w:rFonts w:asciiTheme="majorHAnsi" w:hAnsiTheme="majorHAnsi"/>
                <w:b/>
                <w:sz w:val="20"/>
                <w:szCs w:val="20"/>
                <w:u w:val="single"/>
              </w:rPr>
              <w:t>Battery,Charge Controller, Inverter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lastRenderedPageBreak/>
              <w:t>Battery. 150 Ah or higher capacity (each); compatible with 24V solar PV panels as input.</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Charge controller: MPPT lype24 v DC 60 Amp</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Inverter: DC to AC convertible, with MPPT charge controller Off grid Standalone, mode.</w:t>
            </w:r>
          </w:p>
          <w:p w:rsidR="004D0C8A" w:rsidRPr="00BF2970" w:rsidRDefault="004D0C8A" w:rsidP="004F0731">
            <w:pPr>
              <w:spacing w:after="0" w:line="240" w:lineRule="auto"/>
              <w:rPr>
                <w:rFonts w:asciiTheme="majorHAnsi" w:hAnsiTheme="majorHAnsi"/>
                <w:b/>
                <w:sz w:val="20"/>
                <w:szCs w:val="20"/>
                <w:u w:val="single"/>
              </w:rPr>
            </w:pPr>
          </w:p>
          <w:p w:rsidR="004D0C8A" w:rsidRPr="00BF2970" w:rsidRDefault="004D0C8A" w:rsidP="004F0731">
            <w:pPr>
              <w:spacing w:after="0" w:line="240" w:lineRule="auto"/>
              <w:rPr>
                <w:rFonts w:asciiTheme="majorHAnsi" w:hAnsiTheme="majorHAnsi"/>
                <w:b/>
                <w:sz w:val="20"/>
                <w:szCs w:val="20"/>
                <w:u w:val="single"/>
              </w:rPr>
            </w:pPr>
            <w:r w:rsidRPr="00BF2970">
              <w:rPr>
                <w:rFonts w:asciiTheme="majorHAnsi" w:hAnsiTheme="majorHAnsi"/>
                <w:b/>
                <w:sz w:val="20"/>
                <w:szCs w:val="20"/>
                <w:u w:val="single"/>
              </w:rPr>
              <w:t>Biomass Preheater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Material: steel body, glass top</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Dimensions’ 60cmx 1 60cmx 1 60cm</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Capacity: 200-400 kg per batch</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Insulation: polyurethane/glass wool 3 cm thick</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Biomass and flue gas in separate channel</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Top cover: Transparent sheet</w:t>
            </w:r>
          </w:p>
          <w:p w:rsidR="004D0C8A" w:rsidRPr="00BF2970" w:rsidRDefault="004D0C8A" w:rsidP="004F0731">
            <w:pPr>
              <w:spacing w:after="0" w:line="240" w:lineRule="auto"/>
              <w:rPr>
                <w:rFonts w:asciiTheme="majorHAnsi" w:hAnsiTheme="majorHAnsi"/>
                <w:sz w:val="20"/>
                <w:szCs w:val="20"/>
              </w:rPr>
            </w:pPr>
          </w:p>
          <w:p w:rsidR="004D0C8A" w:rsidRPr="00BF2970" w:rsidRDefault="004D0C8A" w:rsidP="004F0731">
            <w:pPr>
              <w:spacing w:after="0" w:line="240" w:lineRule="auto"/>
              <w:rPr>
                <w:rFonts w:asciiTheme="majorHAnsi" w:hAnsiTheme="majorHAnsi"/>
                <w:b/>
                <w:sz w:val="20"/>
                <w:szCs w:val="20"/>
                <w:u w:val="single"/>
              </w:rPr>
            </w:pPr>
            <w:r w:rsidRPr="00BF2970">
              <w:rPr>
                <w:rFonts w:asciiTheme="majorHAnsi" w:hAnsiTheme="majorHAnsi"/>
                <w:b/>
                <w:sz w:val="20"/>
                <w:szCs w:val="20"/>
                <w:u w:val="single"/>
              </w:rPr>
              <w:t>Blower &amp; Fans</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1hp (centrifugal) blower and 3 fans of appropriate capacity 170 CFIVI 9-inch size operated by battery with provisions for AC input. One other fans of smaller capacity all driventhrough the same battery.</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65 WATT 9" fans with 170 CFMI air flow 230v ac fans</w:t>
            </w:r>
          </w:p>
          <w:p w:rsidR="004D0C8A" w:rsidRPr="00BF2970" w:rsidRDefault="004D0C8A" w:rsidP="004F0731">
            <w:pPr>
              <w:spacing w:after="0" w:line="240" w:lineRule="auto"/>
              <w:rPr>
                <w:rFonts w:asciiTheme="majorHAnsi" w:hAnsiTheme="majorHAnsi"/>
                <w:sz w:val="20"/>
                <w:szCs w:val="20"/>
              </w:rPr>
            </w:pP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b/>
                <w:sz w:val="20"/>
                <w:szCs w:val="20"/>
                <w:u w:val="single"/>
              </w:rPr>
              <w:t>Sensors for Temperature, Pressure,Humidity and velocity</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Temperature measurement including Thermocouple, Signal conditioner, ADC, software (15-20)</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Measurement of humidity including Thermocouple, Signal conditioner, ADC, Software (3-4)</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Pressure sensor and pressure data logger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Velocity sensor and velocity datalogger</w:t>
            </w:r>
          </w:p>
          <w:p w:rsidR="004D0C8A" w:rsidRPr="00BF2970" w:rsidRDefault="004D0C8A" w:rsidP="004F0731">
            <w:pPr>
              <w:spacing w:after="0" w:line="240" w:lineRule="auto"/>
              <w:rPr>
                <w:rFonts w:asciiTheme="majorHAnsi" w:hAnsiTheme="majorHAnsi"/>
                <w:sz w:val="20"/>
                <w:szCs w:val="20"/>
              </w:rPr>
            </w:pPr>
            <w:r w:rsidRPr="00BF2970">
              <w:rPr>
                <w:rFonts w:asciiTheme="majorHAnsi" w:hAnsiTheme="majorHAnsi"/>
                <w:sz w:val="20"/>
                <w:szCs w:val="20"/>
              </w:rPr>
              <w:t>Voltage and Current (4-5)</w:t>
            </w:r>
          </w:p>
          <w:p w:rsidR="004D0C8A" w:rsidRPr="00BF2970" w:rsidRDefault="004D0C8A" w:rsidP="004F0731">
            <w:pPr>
              <w:spacing w:after="0" w:line="240" w:lineRule="auto"/>
              <w:rPr>
                <w:rFonts w:asciiTheme="majorHAnsi" w:hAnsiTheme="majorHAnsi"/>
                <w:sz w:val="20"/>
                <w:szCs w:val="20"/>
              </w:rPr>
            </w:pPr>
          </w:p>
          <w:p w:rsidR="004D0C8A" w:rsidRPr="00BF2970" w:rsidRDefault="004D0C8A" w:rsidP="004F0731">
            <w:pPr>
              <w:spacing w:after="0" w:line="240" w:lineRule="auto"/>
              <w:rPr>
                <w:rFonts w:asciiTheme="majorHAnsi" w:hAnsiTheme="majorHAnsi"/>
                <w:b/>
                <w:sz w:val="20"/>
                <w:szCs w:val="20"/>
                <w:u w:val="single"/>
              </w:rPr>
            </w:pPr>
            <w:r w:rsidRPr="00BF2970">
              <w:rPr>
                <w:rFonts w:asciiTheme="majorHAnsi" w:hAnsiTheme="majorHAnsi"/>
                <w:b/>
                <w:sz w:val="20"/>
                <w:szCs w:val="20"/>
                <w:u w:val="single"/>
              </w:rPr>
              <w:t>Control and Monitoring Systems</w:t>
            </w:r>
          </w:p>
          <w:p w:rsidR="004D0C8A" w:rsidRPr="00BF2970" w:rsidRDefault="004D0C8A" w:rsidP="004F0731">
            <w:pPr>
              <w:spacing w:after="0" w:line="240" w:lineRule="auto"/>
              <w:rPr>
                <w:rFonts w:asciiTheme="majorHAnsi" w:hAnsiTheme="majorHAnsi"/>
                <w:b/>
                <w:sz w:val="20"/>
                <w:szCs w:val="20"/>
                <w:u w:val="single"/>
              </w:rPr>
            </w:pPr>
            <w:r w:rsidRPr="00BF2970">
              <w:rPr>
                <w:rFonts w:asciiTheme="majorHAnsi" w:hAnsiTheme="majorHAnsi"/>
                <w:sz w:val="20"/>
                <w:szCs w:val="20"/>
              </w:rPr>
              <w:t>All he measured parameters from the sensor are connected to the computer (Intel i5, 1 TBHDD, 8 GB RAM or equivalent) with data acquisition interface</w:t>
            </w:r>
          </w:p>
        </w:tc>
        <w:tc>
          <w:tcPr>
            <w:tcW w:w="851" w:type="dxa"/>
          </w:tcPr>
          <w:p w:rsidR="004D0C8A" w:rsidRPr="00BF2970" w:rsidRDefault="004D0C8A" w:rsidP="004F0731">
            <w:pPr>
              <w:spacing w:after="0"/>
              <w:rPr>
                <w:rFonts w:asciiTheme="majorHAnsi" w:hAnsiTheme="majorHAnsi"/>
                <w:sz w:val="20"/>
                <w:szCs w:val="20"/>
              </w:rPr>
            </w:pPr>
            <w:r w:rsidRPr="00BF2970">
              <w:rPr>
                <w:rFonts w:asciiTheme="majorHAnsi" w:hAnsiTheme="majorHAnsi"/>
                <w:sz w:val="20"/>
                <w:szCs w:val="20"/>
              </w:rPr>
              <w:lastRenderedPageBreak/>
              <w:t>1</w:t>
            </w:r>
          </w:p>
        </w:tc>
      </w:tr>
    </w:tbl>
    <w:p w:rsidR="003C7CAA" w:rsidRPr="0029684A" w:rsidRDefault="003C7CAA" w:rsidP="003C7CAA">
      <w:pPr>
        <w:rPr>
          <w:rFonts w:asciiTheme="majorHAnsi" w:hAnsiTheme="majorHAnsi" w:cs="Times New Roman"/>
          <w:sz w:val="20"/>
          <w:szCs w:val="20"/>
        </w:rPr>
      </w:pPr>
    </w:p>
    <w:p w:rsidR="002E63DC" w:rsidRDefault="002E63DC">
      <w:pPr>
        <w:rPr>
          <w:rFonts w:asciiTheme="majorHAnsi" w:hAnsiTheme="majorHAnsi" w:cs="Times New Roman"/>
          <w:b/>
          <w:u w:val="single"/>
        </w:rPr>
      </w:pPr>
      <w:r>
        <w:rPr>
          <w:rFonts w:asciiTheme="majorHAnsi" w:hAnsiTheme="majorHAnsi" w:cs="Times New Roman"/>
          <w:b/>
          <w:u w:val="single"/>
        </w:rPr>
        <w:br w:type="page"/>
      </w:r>
    </w:p>
    <w:p w:rsidR="003C7CAA" w:rsidRDefault="002E63DC" w:rsidP="002F5C50">
      <w:pPr>
        <w:spacing w:after="0"/>
        <w:jc w:val="center"/>
        <w:rPr>
          <w:rFonts w:asciiTheme="majorHAnsi" w:hAnsiTheme="majorHAnsi" w:cs="Times New Roman"/>
          <w:b/>
          <w:u w:val="single"/>
        </w:rPr>
      </w:pPr>
      <w:r>
        <w:rPr>
          <w:rFonts w:asciiTheme="majorHAnsi" w:hAnsiTheme="majorHAnsi" w:cs="Times New Roman"/>
          <w:b/>
          <w:u w:val="single"/>
        </w:rPr>
        <w:lastRenderedPageBreak/>
        <w:t>ANNEXURE-VI</w:t>
      </w:r>
    </w:p>
    <w:p w:rsidR="002E63DC" w:rsidRDefault="002E63DC" w:rsidP="002F5C50">
      <w:pPr>
        <w:spacing w:after="0"/>
        <w:jc w:val="center"/>
        <w:rPr>
          <w:rFonts w:asciiTheme="majorHAnsi" w:hAnsiTheme="majorHAnsi" w:cs="Times New Roman"/>
          <w:b/>
          <w:u w:val="single"/>
        </w:rPr>
      </w:pPr>
      <w:r>
        <w:rPr>
          <w:rFonts w:asciiTheme="majorHAnsi" w:hAnsiTheme="majorHAnsi" w:cs="Times New Roman"/>
          <w:b/>
          <w:noProof/>
          <w:u w:val="single"/>
          <w:lang w:bidi="hi-IN"/>
        </w:rPr>
        <w:drawing>
          <wp:inline distT="0" distB="0" distL="0" distR="0">
            <wp:extent cx="5943600" cy="7747237"/>
            <wp:effectExtent l="19050" t="0" r="0" b="0"/>
            <wp:docPr id="1" name="Picture 1" descr="C:\Users\Admin\AppData\Local\Temp\Rar$DIa5980.40812\1254- NITM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5980.40812\1254- NITM (1)_page-0001.jpg"/>
                    <pic:cNvPicPr>
                      <a:picLocks noChangeAspect="1" noChangeArrowheads="1"/>
                    </pic:cNvPicPr>
                  </pic:nvPicPr>
                  <pic:blipFill>
                    <a:blip r:embed="rId8"/>
                    <a:srcRect/>
                    <a:stretch>
                      <a:fillRect/>
                    </a:stretch>
                  </pic:blipFill>
                  <pic:spPr bwMode="auto">
                    <a:xfrm>
                      <a:off x="0" y="0"/>
                      <a:ext cx="5943600" cy="7747237"/>
                    </a:xfrm>
                    <a:prstGeom prst="rect">
                      <a:avLst/>
                    </a:prstGeom>
                    <a:noFill/>
                    <a:ln w="9525">
                      <a:noFill/>
                      <a:miter lim="800000"/>
                      <a:headEnd/>
                      <a:tailEnd/>
                    </a:ln>
                  </pic:spPr>
                </pic:pic>
              </a:graphicData>
            </a:graphic>
          </wp:inline>
        </w:drawing>
      </w:r>
    </w:p>
    <w:p w:rsidR="002E63DC" w:rsidRDefault="002E63DC">
      <w:pPr>
        <w:rPr>
          <w:rFonts w:asciiTheme="majorHAnsi" w:hAnsiTheme="majorHAnsi" w:cs="Times New Roman"/>
          <w:b/>
          <w:u w:val="single"/>
        </w:rPr>
      </w:pPr>
      <w:r>
        <w:rPr>
          <w:rFonts w:asciiTheme="majorHAnsi" w:hAnsiTheme="majorHAnsi" w:cs="Times New Roman"/>
          <w:b/>
          <w:u w:val="single"/>
        </w:rPr>
        <w:br w:type="page"/>
      </w:r>
    </w:p>
    <w:p w:rsidR="002E63DC" w:rsidRDefault="002E63DC" w:rsidP="002F5C50">
      <w:pPr>
        <w:spacing w:after="0"/>
        <w:jc w:val="center"/>
        <w:rPr>
          <w:rFonts w:asciiTheme="majorHAnsi" w:hAnsiTheme="majorHAnsi" w:cs="Times New Roman"/>
          <w:b/>
          <w:u w:val="single"/>
        </w:rPr>
      </w:pPr>
      <w:r>
        <w:rPr>
          <w:rFonts w:asciiTheme="majorHAnsi" w:hAnsiTheme="majorHAnsi" w:cs="Times New Roman"/>
          <w:b/>
          <w:noProof/>
          <w:u w:val="single"/>
          <w:lang w:bidi="hi-IN"/>
        </w:rPr>
        <w:lastRenderedPageBreak/>
        <w:drawing>
          <wp:inline distT="0" distB="0" distL="0" distR="0">
            <wp:extent cx="5943600" cy="7747237"/>
            <wp:effectExtent l="19050" t="0" r="0" b="0"/>
            <wp:docPr id="2" name="Picture 2" descr="C:\Users\Admin\AppData\Local\Temp\Rar$DIa14440.45459\1254- NITM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14440.45459\1254- NITM (1)_page-0002.jpg"/>
                    <pic:cNvPicPr>
                      <a:picLocks noChangeAspect="1" noChangeArrowheads="1"/>
                    </pic:cNvPicPr>
                  </pic:nvPicPr>
                  <pic:blipFill>
                    <a:blip r:embed="rId9"/>
                    <a:srcRect/>
                    <a:stretch>
                      <a:fillRect/>
                    </a:stretch>
                  </pic:blipFill>
                  <pic:spPr bwMode="auto">
                    <a:xfrm>
                      <a:off x="0" y="0"/>
                      <a:ext cx="5943600" cy="7747237"/>
                    </a:xfrm>
                    <a:prstGeom prst="rect">
                      <a:avLst/>
                    </a:prstGeom>
                    <a:noFill/>
                    <a:ln w="9525">
                      <a:noFill/>
                      <a:miter lim="800000"/>
                      <a:headEnd/>
                      <a:tailEnd/>
                    </a:ln>
                  </pic:spPr>
                </pic:pic>
              </a:graphicData>
            </a:graphic>
          </wp:inline>
        </w:drawing>
      </w:r>
    </w:p>
    <w:p w:rsidR="002E63DC" w:rsidRDefault="002E63DC">
      <w:pPr>
        <w:rPr>
          <w:rFonts w:asciiTheme="majorHAnsi" w:hAnsiTheme="majorHAnsi" w:cs="Times New Roman"/>
          <w:b/>
          <w:u w:val="single"/>
        </w:rPr>
      </w:pPr>
      <w:r>
        <w:rPr>
          <w:rFonts w:asciiTheme="majorHAnsi" w:hAnsiTheme="majorHAnsi" w:cs="Times New Roman"/>
          <w:b/>
          <w:u w:val="single"/>
        </w:rPr>
        <w:br w:type="page"/>
      </w:r>
    </w:p>
    <w:p w:rsidR="002E63DC" w:rsidRDefault="002E63DC" w:rsidP="002F5C50">
      <w:pPr>
        <w:spacing w:after="0"/>
        <w:jc w:val="center"/>
        <w:rPr>
          <w:rFonts w:asciiTheme="majorHAnsi" w:hAnsiTheme="majorHAnsi" w:cs="Times New Roman"/>
          <w:b/>
          <w:u w:val="single"/>
        </w:rPr>
      </w:pPr>
      <w:r>
        <w:rPr>
          <w:rFonts w:asciiTheme="majorHAnsi" w:hAnsiTheme="majorHAnsi" w:cs="Times New Roman"/>
          <w:b/>
          <w:u w:val="single"/>
        </w:rPr>
        <w:lastRenderedPageBreak/>
        <w:t>ANNEXURE-VII</w:t>
      </w:r>
    </w:p>
    <w:p w:rsidR="002E63DC" w:rsidRDefault="002E63DC" w:rsidP="002E63DC">
      <w:pPr>
        <w:jc w:val="center"/>
        <w:rPr>
          <w:rFonts w:asciiTheme="majorHAnsi" w:hAnsiTheme="majorHAnsi"/>
          <w:b/>
          <w:sz w:val="25"/>
          <w:szCs w:val="25"/>
        </w:rPr>
      </w:pPr>
    </w:p>
    <w:p w:rsidR="002E63DC" w:rsidRPr="00C45D9C" w:rsidRDefault="002E63DC" w:rsidP="002E63DC">
      <w:pPr>
        <w:jc w:val="center"/>
        <w:rPr>
          <w:rFonts w:asciiTheme="majorHAnsi" w:hAnsiTheme="majorHAnsi"/>
          <w:b/>
          <w:sz w:val="25"/>
          <w:szCs w:val="25"/>
        </w:rPr>
      </w:pPr>
      <w:r w:rsidRPr="00C45D9C">
        <w:rPr>
          <w:rFonts w:asciiTheme="majorHAnsi" w:hAnsiTheme="majorHAnsi"/>
          <w:b/>
          <w:sz w:val="25"/>
          <w:szCs w:val="25"/>
        </w:rPr>
        <w:t>P</w:t>
      </w:r>
      <w:r>
        <w:rPr>
          <w:rFonts w:asciiTheme="majorHAnsi" w:hAnsiTheme="majorHAnsi"/>
          <w:b/>
          <w:sz w:val="25"/>
          <w:szCs w:val="25"/>
        </w:rPr>
        <w:t>ROFORMA</w:t>
      </w:r>
      <w:r w:rsidRPr="00C45D9C">
        <w:rPr>
          <w:rFonts w:asciiTheme="majorHAnsi" w:hAnsiTheme="majorHAnsi"/>
          <w:b/>
          <w:sz w:val="25"/>
          <w:szCs w:val="25"/>
        </w:rPr>
        <w:t xml:space="preserve"> for FINANCIAL BID</w:t>
      </w:r>
    </w:p>
    <w:p w:rsidR="002E63DC" w:rsidRPr="00C45D9C" w:rsidRDefault="002E63DC" w:rsidP="002E63DC">
      <w:pPr>
        <w:jc w:val="both"/>
        <w:rPr>
          <w:rFonts w:asciiTheme="majorHAnsi" w:hAnsiTheme="majorHAnsi" w:cs="Times New Roman"/>
          <w:sz w:val="25"/>
          <w:szCs w:val="25"/>
        </w:rPr>
      </w:pPr>
      <w:r w:rsidRPr="00C45D9C">
        <w:rPr>
          <w:rFonts w:asciiTheme="majorHAnsi" w:hAnsiTheme="majorHAnsi" w:cs="Times New Roman"/>
          <w:sz w:val="25"/>
          <w:szCs w:val="25"/>
        </w:rPr>
        <w:t xml:space="preserve">1. Rate for each item shall be filled in </w:t>
      </w:r>
      <w:r w:rsidRPr="00C45D9C">
        <w:rPr>
          <w:rFonts w:asciiTheme="majorHAnsi" w:hAnsiTheme="majorHAnsi" w:cs="Times New Roman"/>
          <w:b/>
          <w:sz w:val="25"/>
          <w:szCs w:val="25"/>
        </w:rPr>
        <w:t>Column 3</w:t>
      </w:r>
      <w:r w:rsidRPr="00C45D9C">
        <w:rPr>
          <w:rFonts w:asciiTheme="majorHAnsi" w:hAnsiTheme="majorHAnsi" w:cs="Times New Roman"/>
          <w:sz w:val="25"/>
          <w:szCs w:val="25"/>
        </w:rPr>
        <w:t xml:space="preserve">. Leaving blank for any item </w:t>
      </w:r>
      <w:r w:rsidRPr="00C45D9C">
        <w:rPr>
          <w:rFonts w:asciiTheme="majorHAnsi" w:hAnsiTheme="majorHAnsi" w:cs="Times New Roman"/>
          <w:b/>
          <w:sz w:val="25"/>
          <w:szCs w:val="25"/>
        </w:rPr>
        <w:t>is NOT</w:t>
      </w:r>
      <w:r w:rsidRPr="00C45D9C">
        <w:rPr>
          <w:rFonts w:asciiTheme="majorHAnsi" w:hAnsiTheme="majorHAnsi" w:cs="Times New Roman"/>
          <w:sz w:val="25"/>
          <w:szCs w:val="25"/>
        </w:rPr>
        <w:t xml:space="preserve"> permitted in the Financial Bid Form, in such cases the Bid will be treated as </w:t>
      </w:r>
      <w:r w:rsidRPr="00C45D9C">
        <w:rPr>
          <w:rFonts w:asciiTheme="majorHAnsi" w:hAnsiTheme="majorHAnsi" w:cs="Times New Roman"/>
          <w:b/>
          <w:sz w:val="25"/>
          <w:szCs w:val="25"/>
        </w:rPr>
        <w:t>non responsive</w:t>
      </w:r>
      <w:r w:rsidRPr="00C45D9C">
        <w:rPr>
          <w:rFonts w:asciiTheme="majorHAnsi" w:hAnsiTheme="majorHAnsi" w:cs="Times New Roman"/>
          <w:sz w:val="25"/>
          <w:szCs w:val="25"/>
        </w:rPr>
        <w:t xml:space="preserve"> and will be summarily rejected.</w:t>
      </w:r>
    </w:p>
    <w:p w:rsidR="002E63DC" w:rsidRPr="00C45D9C" w:rsidRDefault="002E63DC" w:rsidP="002E63DC">
      <w:pPr>
        <w:jc w:val="both"/>
        <w:rPr>
          <w:rFonts w:asciiTheme="majorHAnsi" w:hAnsiTheme="majorHAnsi" w:cs="Times New Roman"/>
          <w:sz w:val="25"/>
          <w:szCs w:val="25"/>
        </w:rPr>
      </w:pPr>
      <w:r w:rsidRPr="00C45D9C">
        <w:rPr>
          <w:rFonts w:asciiTheme="majorHAnsi" w:hAnsiTheme="majorHAnsi" w:cs="Times New Roman"/>
          <w:sz w:val="25"/>
          <w:szCs w:val="25"/>
        </w:rPr>
        <w:t>2. Conditional Bid shall not be considered and will be rejected outright.</w:t>
      </w:r>
    </w:p>
    <w:p w:rsidR="002E63DC" w:rsidRPr="0029684A" w:rsidRDefault="002E63DC" w:rsidP="002E63DC">
      <w:pPr>
        <w:spacing w:after="0"/>
        <w:jc w:val="center"/>
        <w:rPr>
          <w:rFonts w:asciiTheme="majorHAnsi" w:hAnsiTheme="majorHAnsi" w:cs="Times New Roman"/>
          <w:b/>
          <w:u w:val="single"/>
        </w:rPr>
      </w:pPr>
      <w:r w:rsidRPr="0029684A">
        <w:rPr>
          <w:rFonts w:asciiTheme="majorHAnsi" w:hAnsiTheme="majorHAnsi" w:cs="Times New Roman"/>
          <w:b/>
          <w:u w:val="single"/>
        </w:rPr>
        <w:t xml:space="preserve">LIST OF EQUIPMENTS &amp; SPECIFICATION FOR </w:t>
      </w:r>
      <w:r>
        <w:rPr>
          <w:rFonts w:asciiTheme="majorHAnsi" w:hAnsiTheme="majorHAnsi" w:cs="Times New Roman"/>
          <w:b/>
          <w:u w:val="single"/>
        </w:rPr>
        <w:t>DRYING LABORATORY</w:t>
      </w:r>
    </w:p>
    <w:p w:rsidR="002E63DC" w:rsidRPr="0029684A" w:rsidRDefault="002E63DC" w:rsidP="002E63DC">
      <w:pPr>
        <w:spacing w:after="0"/>
        <w:rPr>
          <w:rFonts w:asciiTheme="majorHAnsi" w:hAnsiTheme="majorHAnsi" w:cs="Times New Roman"/>
          <w:b/>
          <w:sz w:val="20"/>
          <w:szCs w:val="20"/>
          <w:u w:val="single"/>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3481"/>
        <w:gridCol w:w="851"/>
        <w:gridCol w:w="2409"/>
        <w:gridCol w:w="2127"/>
      </w:tblGrid>
      <w:tr w:rsidR="002E63DC" w:rsidRPr="00BF2970" w:rsidTr="00C239BB">
        <w:tc>
          <w:tcPr>
            <w:tcW w:w="738" w:type="dxa"/>
          </w:tcPr>
          <w:p w:rsidR="002E63DC" w:rsidRPr="002E63DC" w:rsidRDefault="002E63DC" w:rsidP="002E63DC">
            <w:pPr>
              <w:spacing w:after="0"/>
              <w:jc w:val="center"/>
              <w:rPr>
                <w:rFonts w:asciiTheme="majorHAnsi" w:hAnsiTheme="majorHAnsi"/>
                <w:b/>
                <w:sz w:val="20"/>
                <w:szCs w:val="20"/>
              </w:rPr>
            </w:pPr>
            <w:r w:rsidRPr="002E63DC">
              <w:rPr>
                <w:rFonts w:asciiTheme="majorHAnsi" w:hAnsiTheme="majorHAnsi"/>
                <w:b/>
                <w:sz w:val="20"/>
                <w:szCs w:val="20"/>
              </w:rPr>
              <w:t>Sl No.</w:t>
            </w:r>
          </w:p>
        </w:tc>
        <w:tc>
          <w:tcPr>
            <w:tcW w:w="3481" w:type="dxa"/>
          </w:tcPr>
          <w:p w:rsidR="002E63DC" w:rsidRPr="002E63DC" w:rsidRDefault="002E63DC" w:rsidP="002E63DC">
            <w:pPr>
              <w:spacing w:after="0" w:line="240" w:lineRule="auto"/>
              <w:jc w:val="center"/>
              <w:rPr>
                <w:rFonts w:asciiTheme="majorHAnsi" w:hAnsiTheme="majorHAnsi"/>
                <w:b/>
                <w:sz w:val="20"/>
                <w:szCs w:val="20"/>
              </w:rPr>
            </w:pPr>
            <w:r w:rsidRPr="002E63DC">
              <w:rPr>
                <w:rFonts w:asciiTheme="majorHAnsi" w:hAnsiTheme="majorHAnsi"/>
                <w:b/>
                <w:sz w:val="20"/>
                <w:szCs w:val="20"/>
              </w:rPr>
              <w:t>Name of Equipment</w:t>
            </w:r>
          </w:p>
        </w:tc>
        <w:tc>
          <w:tcPr>
            <w:tcW w:w="851" w:type="dxa"/>
          </w:tcPr>
          <w:p w:rsidR="002E63DC" w:rsidRPr="002E63DC" w:rsidRDefault="002E63DC" w:rsidP="002E63DC">
            <w:pPr>
              <w:spacing w:after="0"/>
              <w:jc w:val="center"/>
              <w:rPr>
                <w:rFonts w:asciiTheme="majorHAnsi" w:hAnsiTheme="majorHAnsi"/>
                <w:b/>
                <w:sz w:val="20"/>
                <w:szCs w:val="20"/>
              </w:rPr>
            </w:pPr>
            <w:r w:rsidRPr="002E63DC">
              <w:rPr>
                <w:rFonts w:asciiTheme="majorHAnsi" w:hAnsiTheme="majorHAnsi"/>
                <w:b/>
                <w:sz w:val="20"/>
                <w:szCs w:val="20"/>
              </w:rPr>
              <w:t>Qnty.</w:t>
            </w:r>
          </w:p>
        </w:tc>
        <w:tc>
          <w:tcPr>
            <w:tcW w:w="2409" w:type="dxa"/>
            <w:vAlign w:val="center"/>
          </w:tcPr>
          <w:p w:rsidR="002E63DC" w:rsidRPr="002E63DC" w:rsidRDefault="002E63DC" w:rsidP="002E63DC">
            <w:pPr>
              <w:spacing w:after="0" w:line="240" w:lineRule="auto"/>
              <w:jc w:val="center"/>
              <w:rPr>
                <w:rFonts w:asciiTheme="majorHAnsi" w:hAnsiTheme="majorHAnsi"/>
                <w:b/>
                <w:sz w:val="20"/>
                <w:szCs w:val="20"/>
              </w:rPr>
            </w:pPr>
            <w:r w:rsidRPr="002E63DC">
              <w:rPr>
                <w:rFonts w:asciiTheme="majorHAnsi" w:hAnsiTheme="majorHAnsi"/>
                <w:b/>
                <w:sz w:val="20"/>
                <w:szCs w:val="20"/>
              </w:rPr>
              <w:t>Basic Rate</w:t>
            </w:r>
          </w:p>
          <w:p w:rsidR="002E63DC" w:rsidRPr="002E63DC" w:rsidRDefault="002E63DC" w:rsidP="002E63DC">
            <w:pPr>
              <w:spacing w:after="0" w:line="240" w:lineRule="auto"/>
              <w:jc w:val="center"/>
              <w:rPr>
                <w:rFonts w:asciiTheme="majorHAnsi" w:hAnsiTheme="majorHAnsi"/>
                <w:b/>
                <w:sz w:val="20"/>
                <w:szCs w:val="20"/>
              </w:rPr>
            </w:pPr>
            <w:r w:rsidRPr="002E63DC">
              <w:rPr>
                <w:rFonts w:asciiTheme="majorHAnsi" w:hAnsiTheme="majorHAnsi"/>
                <w:b/>
                <w:sz w:val="20"/>
                <w:szCs w:val="20"/>
              </w:rPr>
              <w:t>(INR in Figure)</w:t>
            </w:r>
          </w:p>
        </w:tc>
        <w:tc>
          <w:tcPr>
            <w:tcW w:w="2127" w:type="dxa"/>
            <w:vAlign w:val="center"/>
          </w:tcPr>
          <w:p w:rsidR="002E63DC" w:rsidRPr="002E63DC" w:rsidRDefault="002E63DC" w:rsidP="002E63DC">
            <w:pPr>
              <w:spacing w:after="0" w:line="240" w:lineRule="auto"/>
              <w:jc w:val="center"/>
              <w:rPr>
                <w:rFonts w:asciiTheme="majorHAnsi" w:hAnsiTheme="majorHAnsi"/>
                <w:b/>
                <w:sz w:val="20"/>
                <w:szCs w:val="20"/>
              </w:rPr>
            </w:pPr>
            <w:r w:rsidRPr="002E63DC">
              <w:rPr>
                <w:rFonts w:asciiTheme="majorHAnsi" w:hAnsiTheme="majorHAnsi"/>
                <w:b/>
                <w:sz w:val="20"/>
                <w:szCs w:val="20"/>
              </w:rPr>
              <w:t>Total Amount (In Word)</w:t>
            </w:r>
          </w:p>
        </w:tc>
      </w:tr>
      <w:tr w:rsidR="00C239BB" w:rsidRPr="00BF2970" w:rsidTr="00C239BB">
        <w:tc>
          <w:tcPr>
            <w:tcW w:w="738" w:type="dxa"/>
          </w:tcPr>
          <w:p w:rsidR="00C239BB" w:rsidRPr="002E63DC" w:rsidRDefault="00C239BB" w:rsidP="002E63DC">
            <w:pPr>
              <w:spacing w:after="0"/>
              <w:jc w:val="center"/>
              <w:rPr>
                <w:rFonts w:asciiTheme="majorHAnsi" w:hAnsiTheme="majorHAnsi"/>
                <w:b/>
                <w:sz w:val="20"/>
                <w:szCs w:val="20"/>
              </w:rPr>
            </w:pPr>
            <w:r>
              <w:rPr>
                <w:rFonts w:asciiTheme="majorHAnsi" w:hAnsiTheme="majorHAnsi"/>
                <w:b/>
                <w:sz w:val="20"/>
                <w:szCs w:val="20"/>
              </w:rPr>
              <w:t>1</w:t>
            </w:r>
          </w:p>
        </w:tc>
        <w:tc>
          <w:tcPr>
            <w:tcW w:w="3481" w:type="dxa"/>
          </w:tcPr>
          <w:p w:rsidR="00C239BB" w:rsidRPr="002E63DC" w:rsidRDefault="00C239BB" w:rsidP="002E63DC">
            <w:pPr>
              <w:spacing w:after="0" w:line="240" w:lineRule="auto"/>
              <w:jc w:val="center"/>
              <w:rPr>
                <w:rFonts w:asciiTheme="majorHAnsi" w:hAnsiTheme="majorHAnsi"/>
                <w:b/>
                <w:sz w:val="20"/>
                <w:szCs w:val="20"/>
              </w:rPr>
            </w:pPr>
            <w:r>
              <w:rPr>
                <w:rFonts w:asciiTheme="majorHAnsi" w:hAnsiTheme="majorHAnsi"/>
                <w:b/>
                <w:sz w:val="20"/>
                <w:szCs w:val="20"/>
              </w:rPr>
              <w:t>2</w:t>
            </w:r>
          </w:p>
        </w:tc>
        <w:tc>
          <w:tcPr>
            <w:tcW w:w="851" w:type="dxa"/>
          </w:tcPr>
          <w:p w:rsidR="00C239BB" w:rsidRPr="002E63DC" w:rsidRDefault="00C239BB" w:rsidP="002E63DC">
            <w:pPr>
              <w:spacing w:after="0"/>
              <w:jc w:val="center"/>
              <w:rPr>
                <w:rFonts w:asciiTheme="majorHAnsi" w:hAnsiTheme="majorHAnsi"/>
                <w:b/>
                <w:sz w:val="20"/>
                <w:szCs w:val="20"/>
              </w:rPr>
            </w:pPr>
            <w:r>
              <w:rPr>
                <w:rFonts w:asciiTheme="majorHAnsi" w:hAnsiTheme="majorHAnsi"/>
                <w:b/>
                <w:sz w:val="20"/>
                <w:szCs w:val="20"/>
              </w:rPr>
              <w:t>3</w:t>
            </w:r>
          </w:p>
        </w:tc>
        <w:tc>
          <w:tcPr>
            <w:tcW w:w="2409" w:type="dxa"/>
            <w:vAlign w:val="center"/>
          </w:tcPr>
          <w:p w:rsidR="00C239BB" w:rsidRPr="002E63DC" w:rsidRDefault="00C239BB" w:rsidP="002E63DC">
            <w:pPr>
              <w:spacing w:after="0" w:line="240" w:lineRule="auto"/>
              <w:jc w:val="center"/>
              <w:rPr>
                <w:rFonts w:asciiTheme="majorHAnsi" w:hAnsiTheme="majorHAnsi"/>
                <w:b/>
                <w:sz w:val="20"/>
                <w:szCs w:val="20"/>
              </w:rPr>
            </w:pPr>
            <w:r>
              <w:rPr>
                <w:rFonts w:asciiTheme="majorHAnsi" w:hAnsiTheme="majorHAnsi"/>
                <w:b/>
                <w:sz w:val="20"/>
                <w:szCs w:val="20"/>
              </w:rPr>
              <w:t>4</w:t>
            </w:r>
          </w:p>
        </w:tc>
        <w:tc>
          <w:tcPr>
            <w:tcW w:w="2127" w:type="dxa"/>
            <w:vAlign w:val="center"/>
          </w:tcPr>
          <w:p w:rsidR="00C239BB" w:rsidRPr="002E63DC" w:rsidRDefault="00C239BB" w:rsidP="002E63DC">
            <w:pPr>
              <w:spacing w:after="0" w:line="240" w:lineRule="auto"/>
              <w:jc w:val="center"/>
              <w:rPr>
                <w:rFonts w:asciiTheme="majorHAnsi" w:hAnsiTheme="majorHAnsi"/>
                <w:b/>
                <w:sz w:val="20"/>
                <w:szCs w:val="20"/>
              </w:rPr>
            </w:pPr>
            <w:r>
              <w:rPr>
                <w:rFonts w:asciiTheme="majorHAnsi" w:hAnsiTheme="majorHAnsi"/>
                <w:b/>
                <w:sz w:val="20"/>
                <w:szCs w:val="20"/>
              </w:rPr>
              <w:t>5</w:t>
            </w:r>
          </w:p>
        </w:tc>
      </w:tr>
      <w:tr w:rsidR="002E63DC" w:rsidRPr="00BF2970" w:rsidTr="00330F89">
        <w:tc>
          <w:tcPr>
            <w:tcW w:w="738" w:type="dxa"/>
            <w:vAlign w:val="center"/>
          </w:tcPr>
          <w:p w:rsidR="002E63DC" w:rsidRPr="00BF2970" w:rsidRDefault="002E63DC" w:rsidP="00C239BB">
            <w:pPr>
              <w:spacing w:after="0"/>
              <w:jc w:val="center"/>
              <w:rPr>
                <w:rFonts w:asciiTheme="majorHAnsi" w:hAnsiTheme="majorHAnsi"/>
                <w:sz w:val="20"/>
                <w:szCs w:val="20"/>
              </w:rPr>
            </w:pPr>
            <w:r w:rsidRPr="00BF2970">
              <w:rPr>
                <w:rFonts w:asciiTheme="majorHAnsi" w:hAnsiTheme="majorHAnsi"/>
                <w:sz w:val="20"/>
                <w:szCs w:val="20"/>
              </w:rPr>
              <w:t>1.</w:t>
            </w:r>
          </w:p>
        </w:tc>
        <w:tc>
          <w:tcPr>
            <w:tcW w:w="3481" w:type="dxa"/>
            <w:vAlign w:val="center"/>
          </w:tcPr>
          <w:p w:rsidR="002E63DC" w:rsidRPr="00C239BB" w:rsidRDefault="002E63DC" w:rsidP="00330F89">
            <w:pPr>
              <w:spacing w:after="0" w:line="240" w:lineRule="auto"/>
              <w:rPr>
                <w:rFonts w:asciiTheme="majorHAnsi" w:hAnsiTheme="majorHAnsi"/>
                <w:sz w:val="20"/>
                <w:szCs w:val="20"/>
              </w:rPr>
            </w:pPr>
            <w:r w:rsidRPr="00C239BB">
              <w:rPr>
                <w:rFonts w:asciiTheme="majorHAnsi" w:hAnsiTheme="majorHAnsi"/>
                <w:b/>
                <w:bCs/>
                <w:iCs/>
                <w:sz w:val="20"/>
                <w:szCs w:val="20"/>
              </w:rPr>
              <w:t>Data Acquisition System with 32 Nos. Voltage Channels</w:t>
            </w:r>
          </w:p>
        </w:tc>
        <w:tc>
          <w:tcPr>
            <w:tcW w:w="851" w:type="dxa"/>
            <w:vAlign w:val="center"/>
          </w:tcPr>
          <w:p w:rsidR="002E63DC" w:rsidRPr="00BF2970" w:rsidRDefault="002E63DC" w:rsidP="000D1E0F">
            <w:pPr>
              <w:spacing w:after="0"/>
              <w:jc w:val="center"/>
              <w:rPr>
                <w:rFonts w:asciiTheme="majorHAnsi" w:hAnsiTheme="majorHAnsi"/>
                <w:sz w:val="20"/>
                <w:szCs w:val="20"/>
              </w:rPr>
            </w:pPr>
            <w:r w:rsidRPr="00BF2970">
              <w:rPr>
                <w:rFonts w:asciiTheme="majorHAnsi" w:hAnsiTheme="majorHAnsi"/>
                <w:sz w:val="20"/>
                <w:szCs w:val="20"/>
              </w:rPr>
              <w:t>1</w:t>
            </w:r>
          </w:p>
        </w:tc>
        <w:tc>
          <w:tcPr>
            <w:tcW w:w="2409" w:type="dxa"/>
          </w:tcPr>
          <w:p w:rsidR="002E63DC" w:rsidRPr="00BF2970" w:rsidRDefault="002E63DC" w:rsidP="00B7252B">
            <w:pPr>
              <w:spacing w:after="0" w:line="240" w:lineRule="auto"/>
              <w:rPr>
                <w:rFonts w:asciiTheme="majorHAnsi" w:hAnsiTheme="majorHAnsi"/>
                <w:sz w:val="20"/>
                <w:szCs w:val="20"/>
              </w:rPr>
            </w:pPr>
          </w:p>
        </w:tc>
        <w:tc>
          <w:tcPr>
            <w:tcW w:w="2127" w:type="dxa"/>
          </w:tcPr>
          <w:p w:rsidR="002E63DC" w:rsidRPr="00BF2970" w:rsidRDefault="002E63DC" w:rsidP="00B7252B">
            <w:pPr>
              <w:spacing w:after="0" w:line="240" w:lineRule="auto"/>
              <w:rPr>
                <w:rFonts w:asciiTheme="majorHAnsi" w:hAnsiTheme="majorHAnsi"/>
                <w:sz w:val="20"/>
                <w:szCs w:val="20"/>
              </w:rPr>
            </w:pPr>
          </w:p>
        </w:tc>
      </w:tr>
      <w:tr w:rsidR="002E63DC" w:rsidRPr="00BF2970" w:rsidTr="00330F89">
        <w:tc>
          <w:tcPr>
            <w:tcW w:w="738" w:type="dxa"/>
            <w:vAlign w:val="center"/>
          </w:tcPr>
          <w:p w:rsidR="002E63DC" w:rsidRPr="00BF2970" w:rsidRDefault="002E63DC" w:rsidP="00C239BB">
            <w:pPr>
              <w:spacing w:after="0"/>
              <w:jc w:val="center"/>
              <w:rPr>
                <w:rFonts w:asciiTheme="majorHAnsi" w:hAnsiTheme="majorHAnsi"/>
                <w:sz w:val="20"/>
                <w:szCs w:val="20"/>
              </w:rPr>
            </w:pPr>
            <w:r w:rsidRPr="00BF2970">
              <w:rPr>
                <w:rFonts w:asciiTheme="majorHAnsi" w:hAnsiTheme="majorHAnsi"/>
                <w:sz w:val="20"/>
                <w:szCs w:val="20"/>
              </w:rPr>
              <w:t>2.</w:t>
            </w:r>
          </w:p>
        </w:tc>
        <w:tc>
          <w:tcPr>
            <w:tcW w:w="3481" w:type="dxa"/>
            <w:vAlign w:val="center"/>
          </w:tcPr>
          <w:p w:rsidR="002E63DC" w:rsidRPr="00C239BB" w:rsidRDefault="002E63DC" w:rsidP="00330F89">
            <w:pPr>
              <w:spacing w:after="0" w:line="240" w:lineRule="auto"/>
              <w:rPr>
                <w:rFonts w:asciiTheme="majorHAnsi" w:hAnsiTheme="majorHAnsi"/>
                <w:sz w:val="20"/>
                <w:szCs w:val="20"/>
              </w:rPr>
            </w:pPr>
            <w:r w:rsidRPr="00C239BB">
              <w:rPr>
                <w:rFonts w:asciiTheme="majorHAnsi" w:hAnsiTheme="majorHAnsi"/>
                <w:b/>
                <w:bCs/>
                <w:iCs/>
                <w:sz w:val="20"/>
                <w:szCs w:val="20"/>
              </w:rPr>
              <w:t>Water Activity Meter</w:t>
            </w:r>
          </w:p>
        </w:tc>
        <w:tc>
          <w:tcPr>
            <w:tcW w:w="851" w:type="dxa"/>
            <w:vAlign w:val="center"/>
          </w:tcPr>
          <w:p w:rsidR="002E63DC" w:rsidRPr="00BF2970" w:rsidRDefault="002E63DC" w:rsidP="000D1E0F">
            <w:pPr>
              <w:spacing w:after="0"/>
              <w:jc w:val="center"/>
              <w:rPr>
                <w:rFonts w:asciiTheme="majorHAnsi" w:hAnsiTheme="majorHAnsi"/>
                <w:sz w:val="20"/>
                <w:szCs w:val="20"/>
              </w:rPr>
            </w:pPr>
            <w:r w:rsidRPr="00BF2970">
              <w:rPr>
                <w:rFonts w:asciiTheme="majorHAnsi" w:hAnsiTheme="majorHAnsi"/>
                <w:sz w:val="20"/>
                <w:szCs w:val="20"/>
              </w:rPr>
              <w:t>1</w:t>
            </w:r>
          </w:p>
        </w:tc>
        <w:tc>
          <w:tcPr>
            <w:tcW w:w="2409" w:type="dxa"/>
          </w:tcPr>
          <w:p w:rsidR="002E63DC" w:rsidRDefault="002E63DC" w:rsidP="00B7252B">
            <w:pPr>
              <w:spacing w:after="0" w:line="240" w:lineRule="auto"/>
              <w:rPr>
                <w:rFonts w:asciiTheme="majorHAnsi" w:hAnsiTheme="majorHAnsi"/>
                <w:sz w:val="20"/>
                <w:szCs w:val="20"/>
              </w:rPr>
            </w:pPr>
          </w:p>
          <w:p w:rsidR="00C239BB" w:rsidRPr="00BF2970" w:rsidRDefault="00C239BB" w:rsidP="00B7252B">
            <w:pPr>
              <w:spacing w:after="0" w:line="240" w:lineRule="auto"/>
              <w:rPr>
                <w:rFonts w:asciiTheme="majorHAnsi" w:hAnsiTheme="majorHAnsi"/>
                <w:sz w:val="20"/>
                <w:szCs w:val="20"/>
              </w:rPr>
            </w:pPr>
          </w:p>
        </w:tc>
        <w:tc>
          <w:tcPr>
            <w:tcW w:w="2127" w:type="dxa"/>
          </w:tcPr>
          <w:p w:rsidR="002E63DC" w:rsidRPr="00BF2970" w:rsidRDefault="002E63DC" w:rsidP="00B7252B">
            <w:pPr>
              <w:spacing w:after="0" w:line="240" w:lineRule="auto"/>
              <w:rPr>
                <w:rFonts w:asciiTheme="majorHAnsi" w:hAnsiTheme="majorHAnsi"/>
                <w:sz w:val="20"/>
                <w:szCs w:val="20"/>
              </w:rPr>
            </w:pPr>
          </w:p>
        </w:tc>
      </w:tr>
      <w:tr w:rsidR="002E63DC" w:rsidRPr="00BF2970" w:rsidTr="00330F89">
        <w:tc>
          <w:tcPr>
            <w:tcW w:w="738" w:type="dxa"/>
            <w:vAlign w:val="center"/>
          </w:tcPr>
          <w:p w:rsidR="002E63DC" w:rsidRPr="00BF2970" w:rsidRDefault="002E63DC" w:rsidP="00C239BB">
            <w:pPr>
              <w:spacing w:after="0"/>
              <w:jc w:val="center"/>
              <w:rPr>
                <w:rFonts w:asciiTheme="majorHAnsi" w:hAnsiTheme="majorHAnsi"/>
                <w:sz w:val="20"/>
                <w:szCs w:val="20"/>
              </w:rPr>
            </w:pPr>
            <w:r w:rsidRPr="00BF2970">
              <w:rPr>
                <w:rFonts w:asciiTheme="majorHAnsi" w:hAnsiTheme="majorHAnsi"/>
                <w:sz w:val="20"/>
                <w:szCs w:val="20"/>
              </w:rPr>
              <w:t>3.</w:t>
            </w:r>
          </w:p>
        </w:tc>
        <w:tc>
          <w:tcPr>
            <w:tcW w:w="3481" w:type="dxa"/>
            <w:vAlign w:val="center"/>
          </w:tcPr>
          <w:p w:rsidR="002E63DC" w:rsidRPr="00C239BB" w:rsidRDefault="002E63DC" w:rsidP="00330F89">
            <w:pPr>
              <w:spacing w:after="0" w:line="240" w:lineRule="auto"/>
              <w:rPr>
                <w:rFonts w:asciiTheme="majorHAnsi" w:hAnsiTheme="majorHAnsi"/>
                <w:sz w:val="20"/>
                <w:szCs w:val="20"/>
              </w:rPr>
            </w:pPr>
            <w:r w:rsidRPr="00C239BB">
              <w:rPr>
                <w:rFonts w:asciiTheme="majorHAnsi" w:hAnsiTheme="majorHAnsi"/>
                <w:b/>
                <w:bCs/>
                <w:iCs/>
                <w:sz w:val="20"/>
                <w:szCs w:val="20"/>
              </w:rPr>
              <w:t>Thermocouples</w:t>
            </w:r>
          </w:p>
        </w:tc>
        <w:tc>
          <w:tcPr>
            <w:tcW w:w="851" w:type="dxa"/>
            <w:vAlign w:val="center"/>
          </w:tcPr>
          <w:p w:rsidR="002E63DC" w:rsidRPr="00BF2970" w:rsidRDefault="002E63DC" w:rsidP="000D1E0F">
            <w:pPr>
              <w:spacing w:after="0"/>
              <w:jc w:val="center"/>
              <w:rPr>
                <w:rFonts w:asciiTheme="majorHAnsi" w:hAnsiTheme="majorHAnsi"/>
                <w:sz w:val="20"/>
                <w:szCs w:val="20"/>
              </w:rPr>
            </w:pPr>
            <w:r w:rsidRPr="00BF2970">
              <w:rPr>
                <w:rFonts w:asciiTheme="majorHAnsi" w:hAnsiTheme="majorHAnsi"/>
                <w:sz w:val="20"/>
                <w:szCs w:val="20"/>
              </w:rPr>
              <w:t>20</w:t>
            </w:r>
          </w:p>
        </w:tc>
        <w:tc>
          <w:tcPr>
            <w:tcW w:w="2409" w:type="dxa"/>
          </w:tcPr>
          <w:p w:rsidR="002E63DC" w:rsidRDefault="002E63DC" w:rsidP="00B7252B">
            <w:pPr>
              <w:spacing w:after="0" w:line="240" w:lineRule="auto"/>
              <w:rPr>
                <w:rFonts w:asciiTheme="majorHAnsi" w:hAnsiTheme="majorHAnsi"/>
                <w:sz w:val="20"/>
                <w:szCs w:val="20"/>
              </w:rPr>
            </w:pPr>
          </w:p>
          <w:p w:rsidR="00C239BB" w:rsidRPr="00BF2970" w:rsidRDefault="00C239BB" w:rsidP="00B7252B">
            <w:pPr>
              <w:spacing w:after="0" w:line="240" w:lineRule="auto"/>
              <w:rPr>
                <w:rFonts w:asciiTheme="majorHAnsi" w:hAnsiTheme="majorHAnsi"/>
                <w:sz w:val="20"/>
                <w:szCs w:val="20"/>
              </w:rPr>
            </w:pPr>
          </w:p>
        </w:tc>
        <w:tc>
          <w:tcPr>
            <w:tcW w:w="2127" w:type="dxa"/>
          </w:tcPr>
          <w:p w:rsidR="002E63DC" w:rsidRPr="00BF2970" w:rsidRDefault="002E63DC" w:rsidP="00B7252B">
            <w:pPr>
              <w:spacing w:after="0" w:line="240" w:lineRule="auto"/>
              <w:rPr>
                <w:rFonts w:asciiTheme="majorHAnsi" w:hAnsiTheme="majorHAnsi"/>
                <w:sz w:val="20"/>
                <w:szCs w:val="20"/>
              </w:rPr>
            </w:pPr>
          </w:p>
        </w:tc>
      </w:tr>
      <w:tr w:rsidR="002E63DC" w:rsidRPr="00BF2970" w:rsidTr="00330F89">
        <w:tc>
          <w:tcPr>
            <w:tcW w:w="738" w:type="dxa"/>
            <w:vAlign w:val="center"/>
          </w:tcPr>
          <w:p w:rsidR="002E63DC" w:rsidRPr="00BF2970" w:rsidRDefault="002E63DC" w:rsidP="00C239BB">
            <w:pPr>
              <w:spacing w:after="0"/>
              <w:jc w:val="center"/>
              <w:rPr>
                <w:rFonts w:asciiTheme="majorHAnsi" w:hAnsiTheme="majorHAnsi"/>
                <w:sz w:val="20"/>
                <w:szCs w:val="20"/>
              </w:rPr>
            </w:pPr>
            <w:r w:rsidRPr="00BF2970">
              <w:rPr>
                <w:rFonts w:asciiTheme="majorHAnsi" w:hAnsiTheme="majorHAnsi"/>
                <w:sz w:val="20"/>
                <w:szCs w:val="20"/>
              </w:rPr>
              <w:t>4.</w:t>
            </w:r>
          </w:p>
        </w:tc>
        <w:tc>
          <w:tcPr>
            <w:tcW w:w="3481" w:type="dxa"/>
            <w:vAlign w:val="center"/>
          </w:tcPr>
          <w:p w:rsidR="002E63DC" w:rsidRPr="00C239BB" w:rsidRDefault="002E63DC" w:rsidP="00330F89">
            <w:pPr>
              <w:spacing w:after="0" w:line="240" w:lineRule="auto"/>
              <w:rPr>
                <w:rFonts w:asciiTheme="majorHAnsi" w:hAnsiTheme="majorHAnsi"/>
                <w:sz w:val="20"/>
                <w:szCs w:val="20"/>
              </w:rPr>
            </w:pPr>
            <w:r w:rsidRPr="00C239BB">
              <w:rPr>
                <w:rFonts w:asciiTheme="majorHAnsi" w:hAnsiTheme="majorHAnsi"/>
                <w:b/>
                <w:bCs/>
                <w:iCs/>
                <w:sz w:val="20"/>
                <w:szCs w:val="20"/>
              </w:rPr>
              <w:t>Pyranometer</w:t>
            </w:r>
          </w:p>
        </w:tc>
        <w:tc>
          <w:tcPr>
            <w:tcW w:w="851" w:type="dxa"/>
            <w:vAlign w:val="center"/>
          </w:tcPr>
          <w:p w:rsidR="002E63DC" w:rsidRPr="00BF2970" w:rsidRDefault="002E63DC" w:rsidP="000D1E0F">
            <w:pPr>
              <w:spacing w:after="0"/>
              <w:jc w:val="center"/>
              <w:rPr>
                <w:rFonts w:asciiTheme="majorHAnsi" w:hAnsiTheme="majorHAnsi"/>
                <w:sz w:val="20"/>
                <w:szCs w:val="20"/>
              </w:rPr>
            </w:pPr>
            <w:r w:rsidRPr="00BF2970">
              <w:rPr>
                <w:rFonts w:asciiTheme="majorHAnsi" w:hAnsiTheme="majorHAnsi"/>
                <w:sz w:val="20"/>
                <w:szCs w:val="20"/>
              </w:rPr>
              <w:t>1</w:t>
            </w:r>
          </w:p>
        </w:tc>
        <w:tc>
          <w:tcPr>
            <w:tcW w:w="2409" w:type="dxa"/>
          </w:tcPr>
          <w:p w:rsidR="002E63DC" w:rsidRDefault="002E63DC" w:rsidP="00B7252B">
            <w:pPr>
              <w:spacing w:after="0" w:line="240" w:lineRule="auto"/>
              <w:rPr>
                <w:rFonts w:asciiTheme="majorHAnsi" w:hAnsiTheme="majorHAnsi"/>
                <w:sz w:val="20"/>
                <w:szCs w:val="20"/>
              </w:rPr>
            </w:pPr>
          </w:p>
          <w:p w:rsidR="00C239BB" w:rsidRPr="00BF2970" w:rsidRDefault="00C239BB" w:rsidP="00B7252B">
            <w:pPr>
              <w:spacing w:after="0" w:line="240" w:lineRule="auto"/>
              <w:rPr>
                <w:rFonts w:asciiTheme="majorHAnsi" w:hAnsiTheme="majorHAnsi"/>
                <w:sz w:val="20"/>
                <w:szCs w:val="20"/>
              </w:rPr>
            </w:pPr>
          </w:p>
        </w:tc>
        <w:tc>
          <w:tcPr>
            <w:tcW w:w="2127" w:type="dxa"/>
          </w:tcPr>
          <w:p w:rsidR="002E63DC" w:rsidRPr="00BF2970" w:rsidRDefault="002E63DC" w:rsidP="00B7252B">
            <w:pPr>
              <w:spacing w:after="0" w:line="240" w:lineRule="auto"/>
              <w:rPr>
                <w:rFonts w:asciiTheme="majorHAnsi" w:hAnsiTheme="majorHAnsi"/>
                <w:sz w:val="20"/>
                <w:szCs w:val="20"/>
              </w:rPr>
            </w:pPr>
          </w:p>
        </w:tc>
      </w:tr>
      <w:tr w:rsidR="002E63DC" w:rsidRPr="00BF2970" w:rsidTr="00330F89">
        <w:tc>
          <w:tcPr>
            <w:tcW w:w="738" w:type="dxa"/>
            <w:vAlign w:val="center"/>
          </w:tcPr>
          <w:p w:rsidR="002E63DC" w:rsidRPr="00BF2970" w:rsidRDefault="002E63DC" w:rsidP="00C239BB">
            <w:pPr>
              <w:spacing w:after="0"/>
              <w:jc w:val="center"/>
              <w:rPr>
                <w:rFonts w:asciiTheme="majorHAnsi" w:hAnsiTheme="majorHAnsi"/>
                <w:sz w:val="20"/>
                <w:szCs w:val="20"/>
              </w:rPr>
            </w:pPr>
            <w:r w:rsidRPr="00BF2970">
              <w:rPr>
                <w:rFonts w:asciiTheme="majorHAnsi" w:hAnsiTheme="majorHAnsi"/>
                <w:sz w:val="20"/>
                <w:szCs w:val="20"/>
              </w:rPr>
              <w:t>5.</w:t>
            </w:r>
          </w:p>
        </w:tc>
        <w:tc>
          <w:tcPr>
            <w:tcW w:w="3481" w:type="dxa"/>
            <w:vAlign w:val="center"/>
          </w:tcPr>
          <w:p w:rsidR="002E63DC" w:rsidRPr="00C239BB" w:rsidRDefault="002E63DC" w:rsidP="00330F89">
            <w:pPr>
              <w:spacing w:after="0" w:line="240" w:lineRule="auto"/>
              <w:rPr>
                <w:rFonts w:asciiTheme="majorHAnsi" w:hAnsiTheme="majorHAnsi"/>
                <w:sz w:val="20"/>
                <w:szCs w:val="20"/>
              </w:rPr>
            </w:pPr>
            <w:r w:rsidRPr="00C239BB">
              <w:rPr>
                <w:rFonts w:asciiTheme="majorHAnsi" w:hAnsiTheme="majorHAnsi"/>
                <w:b/>
                <w:bCs/>
                <w:iCs/>
                <w:sz w:val="20"/>
                <w:szCs w:val="20"/>
              </w:rPr>
              <w:t>All In One Desktop/ printer/UPS</w:t>
            </w:r>
          </w:p>
        </w:tc>
        <w:tc>
          <w:tcPr>
            <w:tcW w:w="851" w:type="dxa"/>
            <w:vAlign w:val="center"/>
          </w:tcPr>
          <w:p w:rsidR="002E63DC" w:rsidRPr="00BF2970" w:rsidRDefault="002E63DC" w:rsidP="000D1E0F">
            <w:pPr>
              <w:spacing w:after="0"/>
              <w:jc w:val="center"/>
              <w:rPr>
                <w:rFonts w:asciiTheme="majorHAnsi" w:hAnsiTheme="majorHAnsi"/>
                <w:sz w:val="20"/>
                <w:szCs w:val="20"/>
              </w:rPr>
            </w:pPr>
            <w:r w:rsidRPr="00BF2970">
              <w:rPr>
                <w:rFonts w:asciiTheme="majorHAnsi" w:hAnsiTheme="majorHAnsi"/>
                <w:sz w:val="20"/>
                <w:szCs w:val="20"/>
              </w:rPr>
              <w:t>1</w:t>
            </w:r>
          </w:p>
        </w:tc>
        <w:tc>
          <w:tcPr>
            <w:tcW w:w="2409" w:type="dxa"/>
          </w:tcPr>
          <w:p w:rsidR="002E63DC" w:rsidRDefault="002E63DC" w:rsidP="00B7252B">
            <w:pPr>
              <w:spacing w:after="0" w:line="240" w:lineRule="auto"/>
              <w:rPr>
                <w:rFonts w:asciiTheme="majorHAnsi" w:hAnsiTheme="majorHAnsi"/>
                <w:sz w:val="20"/>
                <w:szCs w:val="20"/>
              </w:rPr>
            </w:pPr>
          </w:p>
          <w:p w:rsidR="00C239BB" w:rsidRPr="00BF2970" w:rsidRDefault="00C239BB" w:rsidP="00B7252B">
            <w:pPr>
              <w:spacing w:after="0" w:line="240" w:lineRule="auto"/>
              <w:rPr>
                <w:rFonts w:asciiTheme="majorHAnsi" w:hAnsiTheme="majorHAnsi"/>
                <w:sz w:val="20"/>
                <w:szCs w:val="20"/>
              </w:rPr>
            </w:pPr>
          </w:p>
        </w:tc>
        <w:tc>
          <w:tcPr>
            <w:tcW w:w="2127" w:type="dxa"/>
          </w:tcPr>
          <w:p w:rsidR="002E63DC" w:rsidRPr="00BF2970" w:rsidRDefault="002E63DC" w:rsidP="00B7252B">
            <w:pPr>
              <w:spacing w:after="0" w:line="240" w:lineRule="auto"/>
              <w:rPr>
                <w:rFonts w:asciiTheme="majorHAnsi" w:hAnsiTheme="majorHAnsi"/>
                <w:sz w:val="20"/>
                <w:szCs w:val="20"/>
              </w:rPr>
            </w:pPr>
          </w:p>
        </w:tc>
      </w:tr>
      <w:tr w:rsidR="002E63DC" w:rsidRPr="00BF2970" w:rsidTr="00330F89">
        <w:tc>
          <w:tcPr>
            <w:tcW w:w="738" w:type="dxa"/>
            <w:vAlign w:val="center"/>
          </w:tcPr>
          <w:p w:rsidR="002E63DC" w:rsidRPr="00BF2970" w:rsidRDefault="002E63DC" w:rsidP="00C239BB">
            <w:pPr>
              <w:spacing w:after="0"/>
              <w:jc w:val="center"/>
              <w:rPr>
                <w:rFonts w:asciiTheme="majorHAnsi" w:hAnsiTheme="majorHAnsi"/>
                <w:sz w:val="20"/>
                <w:szCs w:val="20"/>
              </w:rPr>
            </w:pPr>
            <w:r w:rsidRPr="00BF2970">
              <w:rPr>
                <w:rFonts w:asciiTheme="majorHAnsi" w:hAnsiTheme="majorHAnsi"/>
                <w:sz w:val="20"/>
                <w:szCs w:val="20"/>
              </w:rPr>
              <w:t>6.</w:t>
            </w:r>
          </w:p>
        </w:tc>
        <w:tc>
          <w:tcPr>
            <w:tcW w:w="3481" w:type="dxa"/>
            <w:vAlign w:val="center"/>
          </w:tcPr>
          <w:p w:rsidR="002E63DC" w:rsidRPr="00C239BB" w:rsidRDefault="002E63DC" w:rsidP="00330F89">
            <w:pPr>
              <w:spacing w:after="0" w:line="240" w:lineRule="auto"/>
              <w:rPr>
                <w:rFonts w:asciiTheme="majorHAnsi" w:hAnsiTheme="majorHAnsi"/>
                <w:sz w:val="20"/>
                <w:szCs w:val="20"/>
              </w:rPr>
            </w:pPr>
            <w:r w:rsidRPr="00C239BB">
              <w:rPr>
                <w:rFonts w:asciiTheme="majorHAnsi" w:hAnsiTheme="majorHAnsi"/>
                <w:b/>
                <w:bCs/>
                <w:iCs/>
                <w:sz w:val="20"/>
                <w:szCs w:val="20"/>
              </w:rPr>
              <w:t>Moisture Tester</w:t>
            </w:r>
          </w:p>
        </w:tc>
        <w:tc>
          <w:tcPr>
            <w:tcW w:w="851" w:type="dxa"/>
            <w:vAlign w:val="center"/>
          </w:tcPr>
          <w:p w:rsidR="002E63DC" w:rsidRPr="00BF2970" w:rsidRDefault="002E63DC" w:rsidP="000D1E0F">
            <w:pPr>
              <w:spacing w:after="0"/>
              <w:jc w:val="center"/>
              <w:rPr>
                <w:rFonts w:asciiTheme="majorHAnsi" w:hAnsiTheme="majorHAnsi"/>
                <w:sz w:val="20"/>
                <w:szCs w:val="20"/>
              </w:rPr>
            </w:pPr>
            <w:r w:rsidRPr="00BF2970">
              <w:rPr>
                <w:rFonts w:asciiTheme="majorHAnsi" w:hAnsiTheme="majorHAnsi"/>
                <w:sz w:val="20"/>
                <w:szCs w:val="20"/>
              </w:rPr>
              <w:t>1</w:t>
            </w:r>
          </w:p>
        </w:tc>
        <w:tc>
          <w:tcPr>
            <w:tcW w:w="2409" w:type="dxa"/>
          </w:tcPr>
          <w:p w:rsidR="002E63DC" w:rsidRDefault="002E63DC" w:rsidP="00B7252B">
            <w:pPr>
              <w:spacing w:after="0" w:line="240" w:lineRule="auto"/>
              <w:rPr>
                <w:rFonts w:asciiTheme="majorHAnsi" w:hAnsiTheme="majorHAnsi"/>
                <w:sz w:val="20"/>
                <w:szCs w:val="20"/>
              </w:rPr>
            </w:pPr>
          </w:p>
          <w:p w:rsidR="00C239BB" w:rsidRPr="00BF2970" w:rsidRDefault="00C239BB" w:rsidP="00B7252B">
            <w:pPr>
              <w:spacing w:after="0" w:line="240" w:lineRule="auto"/>
              <w:rPr>
                <w:rFonts w:asciiTheme="majorHAnsi" w:hAnsiTheme="majorHAnsi"/>
                <w:sz w:val="20"/>
                <w:szCs w:val="20"/>
              </w:rPr>
            </w:pPr>
          </w:p>
        </w:tc>
        <w:tc>
          <w:tcPr>
            <w:tcW w:w="2127" w:type="dxa"/>
          </w:tcPr>
          <w:p w:rsidR="002E63DC" w:rsidRPr="00BF2970" w:rsidRDefault="002E63DC" w:rsidP="00B7252B">
            <w:pPr>
              <w:spacing w:after="0" w:line="240" w:lineRule="auto"/>
              <w:rPr>
                <w:rFonts w:asciiTheme="majorHAnsi" w:hAnsiTheme="majorHAnsi"/>
                <w:sz w:val="20"/>
                <w:szCs w:val="20"/>
              </w:rPr>
            </w:pPr>
          </w:p>
        </w:tc>
      </w:tr>
      <w:tr w:rsidR="002E63DC" w:rsidRPr="00BF2970" w:rsidTr="00330F89">
        <w:tc>
          <w:tcPr>
            <w:tcW w:w="738" w:type="dxa"/>
            <w:vAlign w:val="center"/>
          </w:tcPr>
          <w:p w:rsidR="002E63DC" w:rsidRPr="00BF2970" w:rsidRDefault="002E63DC" w:rsidP="00C239BB">
            <w:pPr>
              <w:spacing w:after="0"/>
              <w:jc w:val="center"/>
              <w:rPr>
                <w:rFonts w:asciiTheme="majorHAnsi" w:hAnsiTheme="majorHAnsi"/>
                <w:sz w:val="20"/>
                <w:szCs w:val="20"/>
              </w:rPr>
            </w:pPr>
            <w:r w:rsidRPr="00BF2970">
              <w:rPr>
                <w:rFonts w:asciiTheme="majorHAnsi" w:hAnsiTheme="majorHAnsi"/>
                <w:sz w:val="20"/>
                <w:szCs w:val="20"/>
              </w:rPr>
              <w:t>7.</w:t>
            </w:r>
          </w:p>
        </w:tc>
        <w:tc>
          <w:tcPr>
            <w:tcW w:w="3481" w:type="dxa"/>
            <w:vAlign w:val="center"/>
          </w:tcPr>
          <w:p w:rsidR="002E63DC" w:rsidRPr="00C239BB" w:rsidRDefault="002E63DC" w:rsidP="00330F89">
            <w:pPr>
              <w:spacing w:after="0" w:line="240" w:lineRule="auto"/>
              <w:rPr>
                <w:rFonts w:asciiTheme="majorHAnsi" w:hAnsiTheme="majorHAnsi"/>
                <w:sz w:val="20"/>
                <w:szCs w:val="20"/>
              </w:rPr>
            </w:pPr>
            <w:r w:rsidRPr="00C239BB">
              <w:rPr>
                <w:rFonts w:asciiTheme="majorHAnsi" w:hAnsiTheme="majorHAnsi"/>
                <w:b/>
                <w:bCs/>
                <w:iCs/>
                <w:sz w:val="20"/>
                <w:szCs w:val="20"/>
              </w:rPr>
              <w:t>Digital Weight Balance</w:t>
            </w:r>
          </w:p>
        </w:tc>
        <w:tc>
          <w:tcPr>
            <w:tcW w:w="851" w:type="dxa"/>
            <w:vAlign w:val="center"/>
          </w:tcPr>
          <w:p w:rsidR="002E63DC" w:rsidRPr="00BF2970" w:rsidRDefault="002E63DC" w:rsidP="000D1E0F">
            <w:pPr>
              <w:spacing w:after="0"/>
              <w:jc w:val="center"/>
              <w:rPr>
                <w:rFonts w:asciiTheme="majorHAnsi" w:hAnsiTheme="majorHAnsi"/>
                <w:sz w:val="20"/>
                <w:szCs w:val="20"/>
              </w:rPr>
            </w:pPr>
            <w:r w:rsidRPr="00BF2970">
              <w:rPr>
                <w:rFonts w:asciiTheme="majorHAnsi" w:hAnsiTheme="majorHAnsi"/>
                <w:sz w:val="20"/>
                <w:szCs w:val="20"/>
              </w:rPr>
              <w:t>1</w:t>
            </w:r>
          </w:p>
        </w:tc>
        <w:tc>
          <w:tcPr>
            <w:tcW w:w="2409" w:type="dxa"/>
          </w:tcPr>
          <w:p w:rsidR="002E63DC" w:rsidRDefault="002E63DC" w:rsidP="00B7252B">
            <w:pPr>
              <w:spacing w:after="0" w:line="240" w:lineRule="auto"/>
              <w:rPr>
                <w:rFonts w:asciiTheme="majorHAnsi" w:hAnsiTheme="majorHAnsi"/>
                <w:sz w:val="20"/>
                <w:szCs w:val="20"/>
              </w:rPr>
            </w:pPr>
          </w:p>
          <w:p w:rsidR="00C239BB" w:rsidRPr="00BF2970" w:rsidRDefault="00C239BB" w:rsidP="00B7252B">
            <w:pPr>
              <w:spacing w:after="0" w:line="240" w:lineRule="auto"/>
              <w:rPr>
                <w:rFonts w:asciiTheme="majorHAnsi" w:hAnsiTheme="majorHAnsi"/>
                <w:sz w:val="20"/>
                <w:szCs w:val="20"/>
              </w:rPr>
            </w:pPr>
          </w:p>
        </w:tc>
        <w:tc>
          <w:tcPr>
            <w:tcW w:w="2127" w:type="dxa"/>
          </w:tcPr>
          <w:p w:rsidR="002E63DC" w:rsidRPr="00BF2970" w:rsidRDefault="002E63DC" w:rsidP="00B7252B">
            <w:pPr>
              <w:spacing w:after="0" w:line="240" w:lineRule="auto"/>
              <w:rPr>
                <w:rFonts w:asciiTheme="majorHAnsi" w:hAnsiTheme="majorHAnsi"/>
                <w:sz w:val="20"/>
                <w:szCs w:val="20"/>
              </w:rPr>
            </w:pPr>
          </w:p>
        </w:tc>
      </w:tr>
      <w:tr w:rsidR="002E63DC" w:rsidRPr="00BF2970" w:rsidTr="00330F89">
        <w:tc>
          <w:tcPr>
            <w:tcW w:w="738" w:type="dxa"/>
            <w:vAlign w:val="center"/>
          </w:tcPr>
          <w:p w:rsidR="002E63DC" w:rsidRPr="00BF2970" w:rsidRDefault="002E63DC" w:rsidP="00C239BB">
            <w:pPr>
              <w:spacing w:after="0"/>
              <w:jc w:val="center"/>
              <w:rPr>
                <w:rFonts w:asciiTheme="majorHAnsi" w:hAnsiTheme="majorHAnsi"/>
                <w:sz w:val="20"/>
                <w:szCs w:val="20"/>
              </w:rPr>
            </w:pPr>
            <w:r w:rsidRPr="00BF2970">
              <w:rPr>
                <w:rFonts w:asciiTheme="majorHAnsi" w:hAnsiTheme="majorHAnsi"/>
                <w:sz w:val="20"/>
                <w:szCs w:val="20"/>
              </w:rPr>
              <w:t>8.</w:t>
            </w:r>
          </w:p>
        </w:tc>
        <w:tc>
          <w:tcPr>
            <w:tcW w:w="3481" w:type="dxa"/>
            <w:vAlign w:val="center"/>
          </w:tcPr>
          <w:p w:rsidR="002E63DC" w:rsidRPr="00C239BB" w:rsidRDefault="002E63DC" w:rsidP="00330F89">
            <w:pPr>
              <w:spacing w:after="0" w:line="240" w:lineRule="auto"/>
              <w:rPr>
                <w:rFonts w:asciiTheme="majorHAnsi" w:hAnsiTheme="majorHAnsi"/>
                <w:b/>
                <w:bCs/>
                <w:iCs/>
                <w:sz w:val="20"/>
                <w:szCs w:val="20"/>
              </w:rPr>
            </w:pPr>
            <w:r w:rsidRPr="00C239BB">
              <w:rPr>
                <w:rFonts w:asciiTheme="majorHAnsi" w:hAnsiTheme="majorHAnsi"/>
                <w:b/>
                <w:sz w:val="20"/>
                <w:szCs w:val="20"/>
              </w:rPr>
              <w:t>Mixed Mode solar dryer Integrated with Biomass Furnace (Taylor Made items)</w:t>
            </w:r>
          </w:p>
        </w:tc>
        <w:tc>
          <w:tcPr>
            <w:tcW w:w="851" w:type="dxa"/>
            <w:vAlign w:val="center"/>
          </w:tcPr>
          <w:p w:rsidR="002E63DC" w:rsidRPr="00BF2970" w:rsidRDefault="002E63DC" w:rsidP="000D1E0F">
            <w:pPr>
              <w:spacing w:after="0"/>
              <w:jc w:val="center"/>
              <w:rPr>
                <w:rFonts w:asciiTheme="majorHAnsi" w:hAnsiTheme="majorHAnsi"/>
                <w:sz w:val="20"/>
                <w:szCs w:val="20"/>
              </w:rPr>
            </w:pPr>
            <w:r w:rsidRPr="00BF2970">
              <w:rPr>
                <w:rFonts w:asciiTheme="majorHAnsi" w:hAnsiTheme="majorHAnsi"/>
                <w:sz w:val="20"/>
                <w:szCs w:val="20"/>
              </w:rPr>
              <w:t>1</w:t>
            </w:r>
          </w:p>
        </w:tc>
        <w:tc>
          <w:tcPr>
            <w:tcW w:w="2409" w:type="dxa"/>
          </w:tcPr>
          <w:p w:rsidR="002E63DC" w:rsidRPr="00BF2970" w:rsidRDefault="002E63DC" w:rsidP="00B7252B">
            <w:pPr>
              <w:spacing w:after="0" w:line="240" w:lineRule="auto"/>
              <w:rPr>
                <w:rFonts w:asciiTheme="majorHAnsi" w:hAnsiTheme="majorHAnsi"/>
                <w:b/>
                <w:sz w:val="20"/>
                <w:szCs w:val="20"/>
                <w:u w:val="single"/>
              </w:rPr>
            </w:pPr>
          </w:p>
        </w:tc>
        <w:tc>
          <w:tcPr>
            <w:tcW w:w="2127" w:type="dxa"/>
          </w:tcPr>
          <w:p w:rsidR="002E63DC" w:rsidRPr="00BF2970" w:rsidRDefault="002E63DC" w:rsidP="00B7252B">
            <w:pPr>
              <w:spacing w:after="0" w:line="240" w:lineRule="auto"/>
              <w:rPr>
                <w:rFonts w:asciiTheme="majorHAnsi" w:hAnsiTheme="majorHAnsi"/>
                <w:b/>
                <w:sz w:val="20"/>
                <w:szCs w:val="20"/>
                <w:u w:val="single"/>
              </w:rPr>
            </w:pPr>
          </w:p>
        </w:tc>
      </w:tr>
    </w:tbl>
    <w:p w:rsidR="002E63DC" w:rsidRPr="0029684A" w:rsidRDefault="002E63DC" w:rsidP="002E63DC">
      <w:pPr>
        <w:rPr>
          <w:rFonts w:asciiTheme="majorHAnsi" w:hAnsiTheme="majorHAnsi" w:cs="Times New Roman"/>
          <w:sz w:val="20"/>
          <w:szCs w:val="20"/>
        </w:rPr>
      </w:pPr>
    </w:p>
    <w:p w:rsidR="002E63DC" w:rsidRPr="00C45D9C" w:rsidRDefault="002E63DC" w:rsidP="00C239BB">
      <w:pPr>
        <w:jc w:val="both"/>
        <w:rPr>
          <w:rFonts w:asciiTheme="majorHAnsi" w:hAnsiTheme="majorHAnsi" w:cs="Times New Roman"/>
          <w:sz w:val="25"/>
          <w:szCs w:val="25"/>
        </w:rPr>
      </w:pPr>
      <w:r w:rsidRPr="00C45D9C">
        <w:rPr>
          <w:rFonts w:asciiTheme="majorHAnsi" w:hAnsiTheme="majorHAnsi" w:cs="Times New Roman"/>
          <w:sz w:val="25"/>
          <w:szCs w:val="25"/>
        </w:rPr>
        <w:t>I/We have read and understand the tender for</w:t>
      </w:r>
      <w:r w:rsidR="00C239BB" w:rsidRPr="00C239BB">
        <w:rPr>
          <w:rFonts w:asciiTheme="majorHAnsi" w:hAnsiTheme="majorHAnsi" w:cs="Times New Roman"/>
          <w:sz w:val="25"/>
          <w:szCs w:val="25"/>
        </w:rPr>
        <w:t xml:space="preserve"> supply &amp; installation of equipment &amp; mixed mode solar dryer integrated with biomass furnace in Mechanical Engineering Department at NIT Mizoram </w:t>
      </w:r>
      <w:r w:rsidRPr="00C45D9C">
        <w:rPr>
          <w:rFonts w:asciiTheme="majorHAnsi" w:hAnsiTheme="majorHAnsi" w:cs="Times New Roman"/>
          <w:sz w:val="25"/>
          <w:szCs w:val="25"/>
        </w:rPr>
        <w:t xml:space="preserve">vide No. </w:t>
      </w:r>
      <w:r w:rsidR="00C239BB">
        <w:rPr>
          <w:rFonts w:asciiTheme="majorHAnsi" w:hAnsiTheme="majorHAnsi" w:cs="Times New Roman"/>
          <w:sz w:val="24"/>
          <w:szCs w:val="24"/>
        </w:rPr>
        <w:t>NITMZ/RP-16-1/2021/</w:t>
      </w:r>
      <w:r w:rsidR="002F27C5">
        <w:rPr>
          <w:rFonts w:asciiTheme="majorHAnsi" w:hAnsiTheme="majorHAnsi" w:cs="Times New Roman"/>
          <w:sz w:val="24"/>
          <w:szCs w:val="24"/>
        </w:rPr>
        <w:t>2613</w:t>
      </w:r>
      <w:r w:rsidR="00C239BB">
        <w:rPr>
          <w:rFonts w:asciiTheme="majorHAnsi" w:hAnsiTheme="majorHAnsi"/>
          <w:sz w:val="25"/>
          <w:szCs w:val="25"/>
        </w:rPr>
        <w:t xml:space="preserve"> </w:t>
      </w:r>
      <w:r>
        <w:rPr>
          <w:rFonts w:asciiTheme="majorHAnsi" w:hAnsiTheme="majorHAnsi" w:cs="Times New Roman"/>
          <w:sz w:val="25"/>
          <w:szCs w:val="25"/>
        </w:rPr>
        <w:t xml:space="preserve"> </w:t>
      </w:r>
      <w:r w:rsidRPr="00C45D9C">
        <w:rPr>
          <w:rFonts w:asciiTheme="majorHAnsi" w:hAnsiTheme="majorHAnsi" w:cs="Times New Roman"/>
          <w:sz w:val="25"/>
          <w:szCs w:val="25"/>
        </w:rPr>
        <w:t xml:space="preserve">Dated </w:t>
      </w:r>
      <w:r w:rsidR="002F27C5">
        <w:rPr>
          <w:rFonts w:asciiTheme="majorHAnsi" w:hAnsiTheme="majorHAnsi" w:cs="Times New Roman"/>
          <w:sz w:val="25"/>
          <w:szCs w:val="25"/>
        </w:rPr>
        <w:t>13.05.2022</w:t>
      </w:r>
      <w:r w:rsidRPr="00C45D9C">
        <w:rPr>
          <w:rFonts w:asciiTheme="majorHAnsi" w:hAnsiTheme="majorHAnsi" w:cs="Times New Roman"/>
          <w:sz w:val="25"/>
          <w:szCs w:val="25"/>
        </w:rPr>
        <w:t xml:space="preserve"> and other documents issued by you we hereby quote the Rates (inclusive of all taxes &amp; duties) </w:t>
      </w:r>
      <w:r w:rsidRPr="00C45D9C">
        <w:rPr>
          <w:rFonts w:asciiTheme="majorHAnsi" w:hAnsiTheme="majorHAnsi" w:cs="Times New Roman"/>
          <w:b/>
          <w:sz w:val="25"/>
          <w:szCs w:val="25"/>
        </w:rPr>
        <w:t>except Goods &amp; Services Tax (GST)</w:t>
      </w:r>
      <w:r w:rsidRPr="00C45D9C">
        <w:rPr>
          <w:rFonts w:asciiTheme="majorHAnsi" w:hAnsiTheme="majorHAnsi" w:cs="Times New Roman"/>
          <w:sz w:val="25"/>
          <w:szCs w:val="25"/>
        </w:rPr>
        <w:t xml:space="preserve"> as above.</w:t>
      </w:r>
      <w:r w:rsidR="00550D88">
        <w:rPr>
          <w:rFonts w:asciiTheme="majorHAnsi" w:hAnsiTheme="majorHAnsi" w:cs="Times New Roman"/>
          <w:sz w:val="25"/>
          <w:szCs w:val="25"/>
        </w:rPr>
        <w:t xml:space="preserve"> GST Rates applicable shall be quoted separately.</w:t>
      </w:r>
    </w:p>
    <w:p w:rsidR="002E63DC" w:rsidRPr="00C45D9C" w:rsidRDefault="002E63DC" w:rsidP="002E63DC">
      <w:pPr>
        <w:ind w:hanging="540"/>
        <w:rPr>
          <w:rFonts w:asciiTheme="majorHAnsi" w:hAnsiTheme="majorHAnsi" w:cs="Times New Roman"/>
          <w:sz w:val="25"/>
          <w:szCs w:val="25"/>
        </w:rPr>
      </w:pPr>
      <w:r w:rsidRPr="00C45D9C">
        <w:rPr>
          <w:rFonts w:asciiTheme="majorHAnsi" w:hAnsiTheme="majorHAnsi" w:cs="Times New Roman"/>
          <w:sz w:val="25"/>
          <w:szCs w:val="25"/>
        </w:rPr>
        <w:t xml:space="preserve">  </w:t>
      </w:r>
      <w:r w:rsidRPr="00C45D9C">
        <w:rPr>
          <w:rFonts w:asciiTheme="majorHAnsi" w:hAnsiTheme="majorHAnsi" w:cs="Times New Roman"/>
          <w:sz w:val="25"/>
          <w:szCs w:val="25"/>
        </w:rPr>
        <w:tab/>
      </w:r>
    </w:p>
    <w:p w:rsidR="002E63DC" w:rsidRPr="00C45D9C" w:rsidRDefault="002E63DC" w:rsidP="002E63DC">
      <w:pPr>
        <w:ind w:hanging="540"/>
        <w:rPr>
          <w:rFonts w:asciiTheme="majorHAnsi" w:hAnsiTheme="majorHAnsi" w:cs="Times New Roman"/>
          <w:sz w:val="25"/>
          <w:szCs w:val="25"/>
        </w:rPr>
      </w:pPr>
    </w:p>
    <w:p w:rsidR="002E63DC" w:rsidRPr="00C45D9C" w:rsidRDefault="002E63DC" w:rsidP="002E63DC">
      <w:pPr>
        <w:rPr>
          <w:rFonts w:asciiTheme="majorHAnsi" w:hAnsiTheme="majorHAnsi" w:cs="Times New Roman"/>
          <w:sz w:val="25"/>
          <w:szCs w:val="25"/>
        </w:rPr>
      </w:pPr>
      <w:r w:rsidRPr="00C45D9C">
        <w:rPr>
          <w:rFonts w:asciiTheme="majorHAnsi" w:hAnsiTheme="majorHAnsi" w:cs="Times New Roman"/>
          <w:sz w:val="25"/>
          <w:szCs w:val="25"/>
        </w:rPr>
        <w:t>Date:</w:t>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t>[Signature]</w:t>
      </w:r>
    </w:p>
    <w:p w:rsidR="002E63DC" w:rsidRPr="00C45D9C" w:rsidRDefault="002E63DC" w:rsidP="002E63DC">
      <w:pPr>
        <w:rPr>
          <w:rFonts w:asciiTheme="majorHAnsi" w:hAnsiTheme="majorHAnsi" w:cs="Times New Roman"/>
          <w:sz w:val="25"/>
          <w:szCs w:val="25"/>
        </w:rPr>
      </w:pPr>
      <w:r w:rsidRPr="00C45D9C">
        <w:rPr>
          <w:rFonts w:asciiTheme="majorHAnsi" w:hAnsiTheme="majorHAnsi" w:cs="Times New Roman"/>
          <w:sz w:val="25"/>
          <w:szCs w:val="25"/>
        </w:rPr>
        <w:t>Place:</w:t>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r>
      <w:r w:rsidRPr="00C45D9C">
        <w:rPr>
          <w:rFonts w:asciiTheme="majorHAnsi" w:hAnsiTheme="majorHAnsi" w:cs="Times New Roman"/>
          <w:sz w:val="25"/>
          <w:szCs w:val="25"/>
        </w:rPr>
        <w:tab/>
        <w:t>Name of the Bidder</w:t>
      </w:r>
    </w:p>
    <w:p w:rsidR="002E63DC" w:rsidRPr="0029684A" w:rsidRDefault="00C239BB" w:rsidP="00C239BB">
      <w:pPr>
        <w:ind w:left="3240" w:firstLine="360"/>
        <w:jc w:val="center"/>
        <w:rPr>
          <w:rFonts w:asciiTheme="majorHAnsi" w:hAnsiTheme="majorHAnsi" w:cs="Times New Roman"/>
          <w:b/>
          <w:u w:val="single"/>
        </w:rPr>
      </w:pPr>
      <w:r>
        <w:rPr>
          <w:rFonts w:asciiTheme="majorHAnsi" w:hAnsiTheme="majorHAnsi" w:cs="Times New Roman"/>
          <w:sz w:val="25"/>
          <w:szCs w:val="25"/>
        </w:rPr>
        <w:t xml:space="preserve">         </w:t>
      </w:r>
      <w:r w:rsidR="002E63DC" w:rsidRPr="00C45D9C">
        <w:rPr>
          <w:rFonts w:asciiTheme="majorHAnsi" w:hAnsiTheme="majorHAnsi" w:cs="Times New Roman"/>
          <w:sz w:val="25"/>
          <w:szCs w:val="25"/>
        </w:rPr>
        <w:t>Seal of the Bidder</w:t>
      </w:r>
    </w:p>
    <w:sectPr w:rsidR="002E63DC" w:rsidRPr="0029684A" w:rsidSect="001547BF">
      <w:footerReference w:type="default" r:id="rId10"/>
      <w:pgSz w:w="12240" w:h="15840"/>
      <w:pgMar w:top="709"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510" w:rsidRDefault="00423510" w:rsidP="002D246F">
      <w:pPr>
        <w:spacing w:after="0" w:line="240" w:lineRule="auto"/>
      </w:pPr>
      <w:r>
        <w:separator/>
      </w:r>
    </w:p>
  </w:endnote>
  <w:endnote w:type="continuationSeparator" w:id="1">
    <w:p w:rsidR="00423510" w:rsidRDefault="00423510" w:rsidP="002D24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17454"/>
      <w:docPartObj>
        <w:docPartGallery w:val="Page Numbers (Bottom of Page)"/>
        <w:docPartUnique/>
      </w:docPartObj>
    </w:sdtPr>
    <w:sdtContent>
      <w:sdt>
        <w:sdtPr>
          <w:id w:val="565050523"/>
          <w:docPartObj>
            <w:docPartGallery w:val="Page Numbers (Top of Page)"/>
            <w:docPartUnique/>
          </w:docPartObj>
        </w:sdtPr>
        <w:sdtContent>
          <w:p w:rsidR="004F0731" w:rsidRDefault="004F0731">
            <w:pPr>
              <w:pStyle w:val="Footer"/>
              <w:jc w:val="right"/>
            </w:pPr>
            <w:r>
              <w:t xml:space="preserve">Page </w:t>
            </w:r>
            <w:r w:rsidR="00542710">
              <w:rPr>
                <w:b/>
                <w:sz w:val="24"/>
                <w:szCs w:val="24"/>
              </w:rPr>
              <w:fldChar w:fldCharType="begin"/>
            </w:r>
            <w:r>
              <w:rPr>
                <w:b/>
              </w:rPr>
              <w:instrText xml:space="preserve"> PAGE </w:instrText>
            </w:r>
            <w:r w:rsidR="00542710">
              <w:rPr>
                <w:b/>
                <w:sz w:val="24"/>
                <w:szCs w:val="24"/>
              </w:rPr>
              <w:fldChar w:fldCharType="separate"/>
            </w:r>
            <w:r w:rsidR="0097426B">
              <w:rPr>
                <w:b/>
                <w:noProof/>
              </w:rPr>
              <w:t>1</w:t>
            </w:r>
            <w:r w:rsidR="00542710">
              <w:rPr>
                <w:b/>
                <w:sz w:val="24"/>
                <w:szCs w:val="24"/>
              </w:rPr>
              <w:fldChar w:fldCharType="end"/>
            </w:r>
            <w:r>
              <w:t xml:space="preserve"> of </w:t>
            </w:r>
            <w:r w:rsidR="00542710">
              <w:rPr>
                <w:b/>
                <w:sz w:val="24"/>
                <w:szCs w:val="24"/>
              </w:rPr>
              <w:fldChar w:fldCharType="begin"/>
            </w:r>
            <w:r>
              <w:rPr>
                <w:b/>
              </w:rPr>
              <w:instrText xml:space="preserve"> NUMPAGES  </w:instrText>
            </w:r>
            <w:r w:rsidR="00542710">
              <w:rPr>
                <w:b/>
                <w:sz w:val="24"/>
                <w:szCs w:val="24"/>
              </w:rPr>
              <w:fldChar w:fldCharType="separate"/>
            </w:r>
            <w:r w:rsidR="0097426B">
              <w:rPr>
                <w:b/>
                <w:noProof/>
              </w:rPr>
              <w:t>14</w:t>
            </w:r>
            <w:r w:rsidR="00542710">
              <w:rPr>
                <w:b/>
                <w:sz w:val="24"/>
                <w:szCs w:val="24"/>
              </w:rPr>
              <w:fldChar w:fldCharType="end"/>
            </w:r>
          </w:p>
        </w:sdtContent>
      </w:sdt>
    </w:sdtContent>
  </w:sdt>
  <w:p w:rsidR="004F0731" w:rsidRDefault="004F07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510" w:rsidRDefault="00423510" w:rsidP="002D246F">
      <w:pPr>
        <w:spacing w:after="0" w:line="240" w:lineRule="auto"/>
      </w:pPr>
      <w:r>
        <w:separator/>
      </w:r>
    </w:p>
  </w:footnote>
  <w:footnote w:type="continuationSeparator" w:id="1">
    <w:p w:rsidR="00423510" w:rsidRDefault="00423510" w:rsidP="002D24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hybridMultilevel"/>
    <w:tmpl w:val="894EE87D"/>
    <w:lvl w:ilvl="0" w:tplc="A402516E">
      <w:numFmt w:val="decimal"/>
      <w:lvlText w:val=""/>
      <w:lvlJc w:val="left"/>
    </w:lvl>
    <w:lvl w:ilvl="1" w:tplc="73E818B6">
      <w:numFmt w:val="decimal"/>
      <w:lvlText w:val=""/>
      <w:lvlJc w:val="left"/>
    </w:lvl>
    <w:lvl w:ilvl="2" w:tplc="616AB8FC">
      <w:numFmt w:val="decimal"/>
      <w:lvlText w:val=""/>
      <w:lvlJc w:val="left"/>
    </w:lvl>
    <w:lvl w:ilvl="3" w:tplc="444A4D96">
      <w:numFmt w:val="decimal"/>
      <w:lvlText w:val=""/>
      <w:lvlJc w:val="left"/>
    </w:lvl>
    <w:lvl w:ilvl="4" w:tplc="C714C882">
      <w:numFmt w:val="decimal"/>
      <w:lvlText w:val=""/>
      <w:lvlJc w:val="left"/>
    </w:lvl>
    <w:lvl w:ilvl="5" w:tplc="D2D004FA">
      <w:numFmt w:val="decimal"/>
      <w:lvlText w:val=""/>
      <w:lvlJc w:val="left"/>
    </w:lvl>
    <w:lvl w:ilvl="6" w:tplc="50FC492E">
      <w:numFmt w:val="decimal"/>
      <w:lvlText w:val=""/>
      <w:lvlJc w:val="left"/>
    </w:lvl>
    <w:lvl w:ilvl="7" w:tplc="E1D2BBDA">
      <w:numFmt w:val="decimal"/>
      <w:lvlText w:val=""/>
      <w:lvlJc w:val="left"/>
    </w:lvl>
    <w:lvl w:ilvl="8" w:tplc="2FAEA48C">
      <w:numFmt w:val="decimal"/>
      <w:lvlText w:val=""/>
      <w:lvlJc w:val="left"/>
    </w:lvl>
  </w:abstractNum>
  <w:abstractNum w:abstractNumId="1">
    <w:nsid w:val="0000000B"/>
    <w:multiLevelType w:val="hybridMultilevel"/>
    <w:tmpl w:val="894EE87D"/>
    <w:lvl w:ilvl="0" w:tplc="1528141A">
      <w:numFmt w:val="decimal"/>
      <w:lvlText w:val=""/>
      <w:lvlJc w:val="left"/>
    </w:lvl>
    <w:lvl w:ilvl="1" w:tplc="83E2E3BA">
      <w:numFmt w:val="decimal"/>
      <w:lvlText w:val=""/>
      <w:lvlJc w:val="left"/>
    </w:lvl>
    <w:lvl w:ilvl="2" w:tplc="F528A3D0">
      <w:numFmt w:val="decimal"/>
      <w:lvlText w:val=""/>
      <w:lvlJc w:val="left"/>
    </w:lvl>
    <w:lvl w:ilvl="3" w:tplc="E90C21A8">
      <w:numFmt w:val="decimal"/>
      <w:lvlText w:val=""/>
      <w:lvlJc w:val="left"/>
    </w:lvl>
    <w:lvl w:ilvl="4" w:tplc="B4604D92">
      <w:numFmt w:val="decimal"/>
      <w:lvlText w:val=""/>
      <w:lvlJc w:val="left"/>
    </w:lvl>
    <w:lvl w:ilvl="5" w:tplc="5498C102">
      <w:numFmt w:val="decimal"/>
      <w:lvlText w:val=""/>
      <w:lvlJc w:val="left"/>
    </w:lvl>
    <w:lvl w:ilvl="6" w:tplc="006CB220">
      <w:numFmt w:val="decimal"/>
      <w:lvlText w:val=""/>
      <w:lvlJc w:val="left"/>
    </w:lvl>
    <w:lvl w:ilvl="7" w:tplc="2C8EA27C">
      <w:numFmt w:val="decimal"/>
      <w:lvlText w:val=""/>
      <w:lvlJc w:val="left"/>
    </w:lvl>
    <w:lvl w:ilvl="8" w:tplc="E578CD94">
      <w:numFmt w:val="decimal"/>
      <w:lvlText w:val=""/>
      <w:lvlJc w:val="left"/>
    </w:lvl>
  </w:abstractNum>
  <w:abstractNum w:abstractNumId="2">
    <w:nsid w:val="00005887"/>
    <w:multiLevelType w:val="hybridMultilevel"/>
    <w:tmpl w:val="0000164A"/>
    <w:lvl w:ilvl="0" w:tplc="0000093B">
      <w:start w:val="2"/>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618A"/>
    <w:multiLevelType w:val="hybridMultilevel"/>
    <w:tmpl w:val="7F42AB06"/>
    <w:lvl w:ilvl="0" w:tplc="40090015">
      <w:start w:val="1"/>
      <w:numFmt w:val="upperLetter"/>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7F5C"/>
    <w:multiLevelType w:val="hybridMultilevel"/>
    <w:tmpl w:val="E4A415BE"/>
    <w:lvl w:ilvl="0" w:tplc="CD8CFF68">
      <w:start w:val="1"/>
      <w:numFmt w:val="decimal"/>
      <w:lvlText w:val="%1)"/>
      <w:lvlJc w:val="left"/>
      <w:pPr>
        <w:tabs>
          <w:tab w:val="num" w:pos="1890"/>
        </w:tabs>
        <w:ind w:left="1890" w:hanging="360"/>
      </w:pPr>
      <w:rPr>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7185FA4"/>
    <w:multiLevelType w:val="hybridMultilevel"/>
    <w:tmpl w:val="0EAC5D90"/>
    <w:lvl w:ilvl="0" w:tplc="40090011">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88E6061"/>
    <w:multiLevelType w:val="hybridMultilevel"/>
    <w:tmpl w:val="834CA0E2"/>
    <w:lvl w:ilvl="0" w:tplc="728A7564">
      <w:start w:val="1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F101A"/>
    <w:multiLevelType w:val="hybridMultilevel"/>
    <w:tmpl w:val="CE68FF32"/>
    <w:lvl w:ilvl="0" w:tplc="272AD93A">
      <w:start w:val="2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C34CAE"/>
    <w:multiLevelType w:val="hybridMultilevel"/>
    <w:tmpl w:val="01CAE33C"/>
    <w:lvl w:ilvl="0" w:tplc="1C00900C">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D4D78EB"/>
    <w:multiLevelType w:val="hybridMultilevel"/>
    <w:tmpl w:val="48E4B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FD106EE"/>
    <w:multiLevelType w:val="hybridMultilevel"/>
    <w:tmpl w:val="061A5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3C6D48"/>
    <w:multiLevelType w:val="hybridMultilevel"/>
    <w:tmpl w:val="D42E6516"/>
    <w:lvl w:ilvl="0" w:tplc="273EE2E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34F66CD"/>
    <w:multiLevelType w:val="hybridMultilevel"/>
    <w:tmpl w:val="30F8E8F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35C65DF"/>
    <w:multiLevelType w:val="hybridMultilevel"/>
    <w:tmpl w:val="50A0A074"/>
    <w:lvl w:ilvl="0" w:tplc="20B2AA5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AD5AFA"/>
    <w:multiLevelType w:val="hybridMultilevel"/>
    <w:tmpl w:val="69AC6ABE"/>
    <w:lvl w:ilvl="0" w:tplc="5CF481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237887"/>
    <w:multiLevelType w:val="hybridMultilevel"/>
    <w:tmpl w:val="7E2E2530"/>
    <w:lvl w:ilvl="0" w:tplc="5FA4889C">
      <w:start w:val="4"/>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92770D"/>
    <w:multiLevelType w:val="hybridMultilevel"/>
    <w:tmpl w:val="67F81A22"/>
    <w:lvl w:ilvl="0" w:tplc="7A5A2EBC">
      <w:start w:val="3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AF18B9"/>
    <w:multiLevelType w:val="hybridMultilevel"/>
    <w:tmpl w:val="494677A2"/>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18">
    <w:nsid w:val="19200B3D"/>
    <w:multiLevelType w:val="hybridMultilevel"/>
    <w:tmpl w:val="EB4E9F6A"/>
    <w:lvl w:ilvl="0" w:tplc="273EE2E6">
      <w:start w:val="1"/>
      <w:numFmt w:val="decimal"/>
      <w:lvlText w:val="%1)"/>
      <w:lvlJc w:val="left"/>
      <w:pPr>
        <w:ind w:left="810" w:hanging="360"/>
      </w:pPr>
      <w:rPr>
        <w:rFonts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1AD22AED"/>
    <w:multiLevelType w:val="hybridMultilevel"/>
    <w:tmpl w:val="6EB231AE"/>
    <w:lvl w:ilvl="0" w:tplc="7F508322">
      <w:start w:val="2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2559DC"/>
    <w:multiLevelType w:val="hybridMultilevel"/>
    <w:tmpl w:val="105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8D741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33A1543"/>
    <w:multiLevelType w:val="hybridMultilevel"/>
    <w:tmpl w:val="81C4BCE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nsid w:val="25DF1E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73E3A5C"/>
    <w:multiLevelType w:val="hybridMultilevel"/>
    <w:tmpl w:val="46F21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6B4841"/>
    <w:multiLevelType w:val="hybridMultilevel"/>
    <w:tmpl w:val="FD343986"/>
    <w:lvl w:ilvl="0" w:tplc="CCBCFF34">
      <w:start w:val="1"/>
      <w:numFmt w:val="decimal"/>
      <w:lvlText w:val="%1)"/>
      <w:lvlJc w:val="left"/>
      <w:pPr>
        <w:ind w:left="720" w:hanging="360"/>
      </w:pPr>
      <w:rPr>
        <w:rFonts w:hint="default"/>
        <w:b/>
      </w:rPr>
    </w:lvl>
    <w:lvl w:ilvl="1" w:tplc="67162FA8">
      <w:start w:val="1"/>
      <w:numFmt w:val="lowerLetter"/>
      <w:lvlText w:val="(%2)"/>
      <w:lvlJc w:val="left"/>
      <w:pPr>
        <w:ind w:left="1800" w:hanging="360"/>
      </w:pPr>
      <w:rPr>
        <w:rFonts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2CDC39EB"/>
    <w:multiLevelType w:val="hybridMultilevel"/>
    <w:tmpl w:val="68004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D8088E"/>
    <w:multiLevelType w:val="hybridMultilevel"/>
    <w:tmpl w:val="06A6595C"/>
    <w:lvl w:ilvl="0" w:tplc="1C00900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EA4177"/>
    <w:multiLevelType w:val="hybridMultilevel"/>
    <w:tmpl w:val="3C4C98C8"/>
    <w:lvl w:ilvl="0" w:tplc="C1DCB320">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24952E3"/>
    <w:multiLevelType w:val="hybridMultilevel"/>
    <w:tmpl w:val="3272B860"/>
    <w:lvl w:ilvl="0" w:tplc="86BAF56A">
      <w:start w:val="3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C47207"/>
    <w:multiLevelType w:val="hybridMultilevel"/>
    <w:tmpl w:val="98B83BEE"/>
    <w:lvl w:ilvl="0" w:tplc="8534B32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4C0D35"/>
    <w:multiLevelType w:val="hybridMultilevel"/>
    <w:tmpl w:val="AFE447D2"/>
    <w:lvl w:ilvl="0" w:tplc="C018D7DC">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381F3639"/>
    <w:multiLevelType w:val="hybridMultilevel"/>
    <w:tmpl w:val="D1401ADC"/>
    <w:lvl w:ilvl="0" w:tplc="8E5498E8">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9913852"/>
    <w:multiLevelType w:val="hybridMultilevel"/>
    <w:tmpl w:val="450C3D9E"/>
    <w:lvl w:ilvl="0" w:tplc="60A409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CE63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3A232205"/>
    <w:multiLevelType w:val="hybridMultilevel"/>
    <w:tmpl w:val="8B720E10"/>
    <w:lvl w:ilvl="0" w:tplc="CF4C1928">
      <w:start w:val="2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DB2E48"/>
    <w:multiLevelType w:val="hybridMultilevel"/>
    <w:tmpl w:val="81EE09A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B445FA7"/>
    <w:multiLevelType w:val="hybridMultilevel"/>
    <w:tmpl w:val="E2CA2476"/>
    <w:lvl w:ilvl="0" w:tplc="4009000F">
      <w:start w:val="1"/>
      <w:numFmt w:val="decimal"/>
      <w:lvlText w:val="%1."/>
      <w:lvlJc w:val="left"/>
      <w:pPr>
        <w:ind w:left="92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EF91B86"/>
    <w:multiLevelType w:val="hybridMultilevel"/>
    <w:tmpl w:val="E34A42A2"/>
    <w:lvl w:ilvl="0" w:tplc="ABEE6176">
      <w:start w:val="2"/>
      <w:numFmt w:val="lowerLetter"/>
      <w:lvlText w:val="%1)"/>
      <w:lvlJc w:val="left"/>
      <w:pPr>
        <w:tabs>
          <w:tab w:val="num" w:pos="900"/>
        </w:tabs>
        <w:ind w:left="900" w:hanging="360"/>
      </w:pPr>
      <w:rPr>
        <w:rFonts w:hint="default"/>
        <w:b/>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39">
    <w:nsid w:val="3F3E6C37"/>
    <w:multiLevelType w:val="hybridMultilevel"/>
    <w:tmpl w:val="08D66B7C"/>
    <w:lvl w:ilvl="0" w:tplc="F9920B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FC77CA2"/>
    <w:multiLevelType w:val="hybridMultilevel"/>
    <w:tmpl w:val="B8A8B1E8"/>
    <w:lvl w:ilvl="0" w:tplc="273EE2E6">
      <w:start w:val="1"/>
      <w:numFmt w:val="decimal"/>
      <w:lvlText w:val="%1)"/>
      <w:lvlJc w:val="left"/>
      <w:pPr>
        <w:ind w:left="720" w:hanging="360"/>
      </w:pPr>
      <w:rPr>
        <w:rFonts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453C4EC7"/>
    <w:multiLevelType w:val="hybridMultilevel"/>
    <w:tmpl w:val="34668CE6"/>
    <w:lvl w:ilvl="0" w:tplc="CD8CFF6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6555DEB"/>
    <w:multiLevelType w:val="hybridMultilevel"/>
    <w:tmpl w:val="8514F836"/>
    <w:lvl w:ilvl="0" w:tplc="40090001">
      <w:start w:val="1"/>
      <w:numFmt w:val="bullet"/>
      <w:lvlText w:val=""/>
      <w:lvlJc w:val="left"/>
      <w:pPr>
        <w:ind w:left="1350" w:hanging="360"/>
      </w:pPr>
      <w:rPr>
        <w:rFonts w:ascii="Symbol" w:hAnsi="Symbol" w:hint="default"/>
      </w:rPr>
    </w:lvl>
    <w:lvl w:ilvl="1" w:tplc="4009000B">
      <w:start w:val="1"/>
      <w:numFmt w:val="bullet"/>
      <w:lvlText w:val=""/>
      <w:lvlJc w:val="left"/>
      <w:pPr>
        <w:ind w:left="1080" w:hanging="360"/>
      </w:pPr>
      <w:rPr>
        <w:rFonts w:ascii="Wingdings" w:hAnsi="Wingdings" w:hint="default"/>
      </w:rPr>
    </w:lvl>
    <w:lvl w:ilvl="2" w:tplc="40090005" w:tentative="1">
      <w:start w:val="1"/>
      <w:numFmt w:val="bullet"/>
      <w:lvlText w:val=""/>
      <w:lvlJc w:val="left"/>
      <w:pPr>
        <w:ind w:left="2790" w:hanging="360"/>
      </w:pPr>
      <w:rPr>
        <w:rFonts w:ascii="Wingdings" w:hAnsi="Wingdings" w:hint="default"/>
      </w:rPr>
    </w:lvl>
    <w:lvl w:ilvl="3" w:tplc="40090001" w:tentative="1">
      <w:start w:val="1"/>
      <w:numFmt w:val="bullet"/>
      <w:lvlText w:val=""/>
      <w:lvlJc w:val="left"/>
      <w:pPr>
        <w:ind w:left="3510" w:hanging="360"/>
      </w:pPr>
      <w:rPr>
        <w:rFonts w:ascii="Symbol" w:hAnsi="Symbol" w:hint="default"/>
      </w:rPr>
    </w:lvl>
    <w:lvl w:ilvl="4" w:tplc="40090003" w:tentative="1">
      <w:start w:val="1"/>
      <w:numFmt w:val="bullet"/>
      <w:lvlText w:val="o"/>
      <w:lvlJc w:val="left"/>
      <w:pPr>
        <w:ind w:left="4230" w:hanging="360"/>
      </w:pPr>
      <w:rPr>
        <w:rFonts w:ascii="Courier New" w:hAnsi="Courier New" w:cs="Courier New" w:hint="default"/>
      </w:rPr>
    </w:lvl>
    <w:lvl w:ilvl="5" w:tplc="40090005" w:tentative="1">
      <w:start w:val="1"/>
      <w:numFmt w:val="bullet"/>
      <w:lvlText w:val=""/>
      <w:lvlJc w:val="left"/>
      <w:pPr>
        <w:ind w:left="4950" w:hanging="360"/>
      </w:pPr>
      <w:rPr>
        <w:rFonts w:ascii="Wingdings" w:hAnsi="Wingdings" w:hint="default"/>
      </w:rPr>
    </w:lvl>
    <w:lvl w:ilvl="6" w:tplc="40090001" w:tentative="1">
      <w:start w:val="1"/>
      <w:numFmt w:val="bullet"/>
      <w:lvlText w:val=""/>
      <w:lvlJc w:val="left"/>
      <w:pPr>
        <w:ind w:left="5670" w:hanging="360"/>
      </w:pPr>
      <w:rPr>
        <w:rFonts w:ascii="Symbol" w:hAnsi="Symbol" w:hint="default"/>
      </w:rPr>
    </w:lvl>
    <w:lvl w:ilvl="7" w:tplc="40090003" w:tentative="1">
      <w:start w:val="1"/>
      <w:numFmt w:val="bullet"/>
      <w:lvlText w:val="o"/>
      <w:lvlJc w:val="left"/>
      <w:pPr>
        <w:ind w:left="6390" w:hanging="360"/>
      </w:pPr>
      <w:rPr>
        <w:rFonts w:ascii="Courier New" w:hAnsi="Courier New" w:cs="Courier New" w:hint="default"/>
      </w:rPr>
    </w:lvl>
    <w:lvl w:ilvl="8" w:tplc="40090005" w:tentative="1">
      <w:start w:val="1"/>
      <w:numFmt w:val="bullet"/>
      <w:lvlText w:val=""/>
      <w:lvlJc w:val="left"/>
      <w:pPr>
        <w:ind w:left="7110" w:hanging="360"/>
      </w:pPr>
      <w:rPr>
        <w:rFonts w:ascii="Wingdings" w:hAnsi="Wingdings" w:hint="default"/>
      </w:rPr>
    </w:lvl>
  </w:abstractNum>
  <w:abstractNum w:abstractNumId="43">
    <w:nsid w:val="4D4F0D8D"/>
    <w:multiLevelType w:val="hybridMultilevel"/>
    <w:tmpl w:val="32DCA43E"/>
    <w:lvl w:ilvl="0" w:tplc="FFD64A44">
      <w:start w:val="15"/>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BD399E"/>
    <w:multiLevelType w:val="hybridMultilevel"/>
    <w:tmpl w:val="A02A18B4"/>
    <w:lvl w:ilvl="0" w:tplc="DD1AE38A">
      <w:start w:val="2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324BEC"/>
    <w:multiLevelType w:val="hybridMultilevel"/>
    <w:tmpl w:val="60287D5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22E74DA"/>
    <w:multiLevelType w:val="hybridMultilevel"/>
    <w:tmpl w:val="D11254E6"/>
    <w:lvl w:ilvl="0" w:tplc="04090001">
      <w:start w:val="1"/>
      <w:numFmt w:val="bullet"/>
      <w:lvlText w:val=""/>
      <w:lvlJc w:val="left"/>
      <w:pPr>
        <w:ind w:left="1530" w:hanging="360"/>
      </w:pPr>
      <w:rPr>
        <w:rFonts w:ascii="Symbol" w:hAnsi="Symbo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2B81537"/>
    <w:multiLevelType w:val="hybridMultilevel"/>
    <w:tmpl w:val="81645FBE"/>
    <w:lvl w:ilvl="0" w:tplc="AF12F1B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06552C"/>
    <w:multiLevelType w:val="hybridMultilevel"/>
    <w:tmpl w:val="78523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6EB3560"/>
    <w:multiLevelType w:val="hybridMultilevel"/>
    <w:tmpl w:val="9ED830A6"/>
    <w:lvl w:ilvl="0" w:tplc="A59A9542">
      <w:start w:val="2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B5370F"/>
    <w:multiLevelType w:val="hybridMultilevel"/>
    <w:tmpl w:val="FCA87EE4"/>
    <w:lvl w:ilvl="0" w:tplc="4E265636">
      <w:start w:val="1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B1B65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60FA246D"/>
    <w:multiLevelType w:val="hybridMultilevel"/>
    <w:tmpl w:val="217A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2521DB8"/>
    <w:multiLevelType w:val="hybridMultilevel"/>
    <w:tmpl w:val="39562A00"/>
    <w:lvl w:ilvl="0" w:tplc="159AF2A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4F7FE4"/>
    <w:multiLevelType w:val="hybridMultilevel"/>
    <w:tmpl w:val="35BAA7FE"/>
    <w:lvl w:ilvl="0" w:tplc="4384B574">
      <w:start w:val="2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2040E1"/>
    <w:multiLevelType w:val="hybridMultilevel"/>
    <w:tmpl w:val="835AA6A4"/>
    <w:lvl w:ilvl="0" w:tplc="5AD8932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2334DA"/>
    <w:multiLevelType w:val="hybridMultilevel"/>
    <w:tmpl w:val="918E6E44"/>
    <w:lvl w:ilvl="0" w:tplc="C840B186">
      <w:start w:val="2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CF3777"/>
    <w:multiLevelType w:val="hybridMultilevel"/>
    <w:tmpl w:val="56AED9BC"/>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CD971AB"/>
    <w:multiLevelType w:val="hybridMultilevel"/>
    <w:tmpl w:val="1D48D122"/>
    <w:lvl w:ilvl="0" w:tplc="CD8CFF6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7D810415"/>
    <w:multiLevelType w:val="hybridMultilevel"/>
    <w:tmpl w:val="83DE6794"/>
    <w:lvl w:ilvl="0" w:tplc="CD8CFF68">
      <w:start w:val="1"/>
      <w:numFmt w:val="decimal"/>
      <w:lvlText w:val="%1)"/>
      <w:lvlJc w:val="left"/>
      <w:pPr>
        <w:ind w:left="720" w:hanging="360"/>
      </w:pPr>
      <w:rPr>
        <w:b/>
      </w:rPr>
    </w:lvl>
    <w:lvl w:ilvl="1" w:tplc="40090011">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7EAE2DBF"/>
    <w:multiLevelType w:val="hybridMultilevel"/>
    <w:tmpl w:val="4E2A35E2"/>
    <w:lvl w:ilvl="0" w:tplc="13B08404">
      <w:start w:val="2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3"/>
  </w:num>
  <w:num w:numId="3">
    <w:abstractNumId w:val="45"/>
  </w:num>
  <w:num w:numId="4">
    <w:abstractNumId w:val="48"/>
  </w:num>
  <w:num w:numId="5">
    <w:abstractNumId w:val="23"/>
  </w:num>
  <w:num w:numId="6">
    <w:abstractNumId w:val="34"/>
  </w:num>
  <w:num w:numId="7">
    <w:abstractNumId w:val="21"/>
  </w:num>
  <w:num w:numId="8">
    <w:abstractNumId w:val="51"/>
  </w:num>
  <w:num w:numId="9">
    <w:abstractNumId w:val="52"/>
  </w:num>
  <w:num w:numId="10">
    <w:abstractNumId w:val="26"/>
  </w:num>
  <w:num w:numId="11">
    <w:abstractNumId w:val="10"/>
  </w:num>
  <w:num w:numId="12">
    <w:abstractNumId w:val="20"/>
  </w:num>
  <w:num w:numId="13">
    <w:abstractNumId w:val="24"/>
  </w:num>
  <w:num w:numId="14">
    <w:abstractNumId w:val="59"/>
  </w:num>
  <w:num w:numId="15">
    <w:abstractNumId w:val="25"/>
  </w:num>
  <w:num w:numId="16">
    <w:abstractNumId w:val="42"/>
  </w:num>
  <w:num w:numId="17">
    <w:abstractNumId w:val="12"/>
  </w:num>
  <w:num w:numId="18">
    <w:abstractNumId w:val="22"/>
  </w:num>
  <w:num w:numId="19">
    <w:abstractNumId w:val="3"/>
  </w:num>
  <w:num w:numId="20">
    <w:abstractNumId w:val="4"/>
  </w:num>
  <w:num w:numId="21">
    <w:abstractNumId w:val="2"/>
  </w:num>
  <w:num w:numId="22">
    <w:abstractNumId w:val="8"/>
  </w:num>
  <w:num w:numId="23">
    <w:abstractNumId w:val="38"/>
  </w:num>
  <w:num w:numId="24">
    <w:abstractNumId w:val="46"/>
  </w:num>
  <w:num w:numId="25">
    <w:abstractNumId w:val="5"/>
  </w:num>
  <w:num w:numId="26">
    <w:abstractNumId w:val="50"/>
  </w:num>
  <w:num w:numId="27">
    <w:abstractNumId w:val="18"/>
  </w:num>
  <w:num w:numId="28">
    <w:abstractNumId w:val="11"/>
  </w:num>
  <w:num w:numId="29">
    <w:abstractNumId w:val="43"/>
  </w:num>
  <w:num w:numId="30">
    <w:abstractNumId w:val="36"/>
  </w:num>
  <w:num w:numId="31">
    <w:abstractNumId w:val="32"/>
  </w:num>
  <w:num w:numId="32">
    <w:abstractNumId w:val="17"/>
  </w:num>
  <w:num w:numId="33">
    <w:abstractNumId w:val="40"/>
  </w:num>
  <w:num w:numId="34">
    <w:abstractNumId w:val="41"/>
  </w:num>
  <w:num w:numId="35">
    <w:abstractNumId w:val="57"/>
  </w:num>
  <w:num w:numId="36">
    <w:abstractNumId w:val="58"/>
  </w:num>
  <w:num w:numId="37">
    <w:abstractNumId w:val="28"/>
  </w:num>
  <w:num w:numId="38">
    <w:abstractNumId w:val="9"/>
  </w:num>
  <w:num w:numId="39">
    <w:abstractNumId w:val="54"/>
  </w:num>
  <w:num w:numId="40">
    <w:abstractNumId w:val="44"/>
  </w:num>
  <w:num w:numId="41">
    <w:abstractNumId w:val="60"/>
  </w:num>
  <w:num w:numId="42">
    <w:abstractNumId w:val="35"/>
  </w:num>
  <w:num w:numId="43">
    <w:abstractNumId w:val="7"/>
  </w:num>
  <w:num w:numId="44">
    <w:abstractNumId w:val="30"/>
  </w:num>
  <w:num w:numId="45">
    <w:abstractNumId w:val="49"/>
  </w:num>
  <w:num w:numId="46">
    <w:abstractNumId w:val="56"/>
  </w:num>
  <w:num w:numId="47">
    <w:abstractNumId w:val="13"/>
  </w:num>
  <w:num w:numId="48">
    <w:abstractNumId w:val="15"/>
  </w:num>
  <w:num w:numId="49">
    <w:abstractNumId w:val="6"/>
  </w:num>
  <w:num w:numId="50">
    <w:abstractNumId w:val="19"/>
  </w:num>
  <w:num w:numId="51">
    <w:abstractNumId w:val="47"/>
  </w:num>
  <w:num w:numId="52">
    <w:abstractNumId w:val="29"/>
  </w:num>
  <w:num w:numId="53">
    <w:abstractNumId w:val="55"/>
  </w:num>
  <w:num w:numId="54">
    <w:abstractNumId w:val="16"/>
  </w:num>
  <w:num w:numId="55">
    <w:abstractNumId w:val="14"/>
  </w:num>
  <w:num w:numId="56">
    <w:abstractNumId w:val="27"/>
  </w:num>
  <w:num w:numId="57">
    <w:abstractNumId w:val="53"/>
  </w:num>
  <w:num w:numId="58">
    <w:abstractNumId w:val="37"/>
  </w:num>
  <w:num w:numId="59">
    <w:abstractNumId w:val="1"/>
  </w:num>
  <w:num w:numId="60">
    <w:abstractNumId w:val="0"/>
  </w:num>
  <w:num w:numId="61">
    <w:abstractNumId w:val="31"/>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E355ED"/>
    <w:rsid w:val="00012E33"/>
    <w:rsid w:val="000139B5"/>
    <w:rsid w:val="00022AA7"/>
    <w:rsid w:val="00026F5F"/>
    <w:rsid w:val="00030A31"/>
    <w:rsid w:val="00037169"/>
    <w:rsid w:val="000545F7"/>
    <w:rsid w:val="00054E5E"/>
    <w:rsid w:val="00061058"/>
    <w:rsid w:val="0006393A"/>
    <w:rsid w:val="00065E3F"/>
    <w:rsid w:val="00092E3B"/>
    <w:rsid w:val="0009349C"/>
    <w:rsid w:val="000D1E0F"/>
    <w:rsid w:val="000E1428"/>
    <w:rsid w:val="00117D95"/>
    <w:rsid w:val="00143123"/>
    <w:rsid w:val="00143F10"/>
    <w:rsid w:val="001525B1"/>
    <w:rsid w:val="001547BF"/>
    <w:rsid w:val="00157F34"/>
    <w:rsid w:val="00171FDB"/>
    <w:rsid w:val="00180337"/>
    <w:rsid w:val="001876DA"/>
    <w:rsid w:val="001932CC"/>
    <w:rsid w:val="00194204"/>
    <w:rsid w:val="001A1F24"/>
    <w:rsid w:val="001A6E4F"/>
    <w:rsid w:val="001B37A6"/>
    <w:rsid w:val="001B6929"/>
    <w:rsid w:val="001D042A"/>
    <w:rsid w:val="001D1DFA"/>
    <w:rsid w:val="001E0D7A"/>
    <w:rsid w:val="001E3CEE"/>
    <w:rsid w:val="001F0345"/>
    <w:rsid w:val="001F4C1F"/>
    <w:rsid w:val="00201DE3"/>
    <w:rsid w:val="00214573"/>
    <w:rsid w:val="002241A4"/>
    <w:rsid w:val="002442CD"/>
    <w:rsid w:val="00252927"/>
    <w:rsid w:val="00254D57"/>
    <w:rsid w:val="00267FF4"/>
    <w:rsid w:val="00273A08"/>
    <w:rsid w:val="002812CF"/>
    <w:rsid w:val="00291DA1"/>
    <w:rsid w:val="0029684A"/>
    <w:rsid w:val="002A3DB6"/>
    <w:rsid w:val="002A5BDE"/>
    <w:rsid w:val="002A5FC8"/>
    <w:rsid w:val="002B220A"/>
    <w:rsid w:val="002B66E6"/>
    <w:rsid w:val="002C1AF9"/>
    <w:rsid w:val="002C2AC7"/>
    <w:rsid w:val="002D246F"/>
    <w:rsid w:val="002E092B"/>
    <w:rsid w:val="002E63DC"/>
    <w:rsid w:val="002F27C5"/>
    <w:rsid w:val="002F5433"/>
    <w:rsid w:val="002F5C50"/>
    <w:rsid w:val="002F6ED1"/>
    <w:rsid w:val="00302353"/>
    <w:rsid w:val="00305F12"/>
    <w:rsid w:val="00314F75"/>
    <w:rsid w:val="003201E7"/>
    <w:rsid w:val="00330239"/>
    <w:rsid w:val="00330F89"/>
    <w:rsid w:val="00331EA1"/>
    <w:rsid w:val="00340D6F"/>
    <w:rsid w:val="00365F1B"/>
    <w:rsid w:val="00374A40"/>
    <w:rsid w:val="003955DD"/>
    <w:rsid w:val="003A0663"/>
    <w:rsid w:val="003A672D"/>
    <w:rsid w:val="003B3D9D"/>
    <w:rsid w:val="003B471D"/>
    <w:rsid w:val="003C0B92"/>
    <w:rsid w:val="003C7CAA"/>
    <w:rsid w:val="003E403F"/>
    <w:rsid w:val="003E56EF"/>
    <w:rsid w:val="003F55C5"/>
    <w:rsid w:val="004050AF"/>
    <w:rsid w:val="00417E4D"/>
    <w:rsid w:val="00423510"/>
    <w:rsid w:val="0044668C"/>
    <w:rsid w:val="0045265C"/>
    <w:rsid w:val="00470ABB"/>
    <w:rsid w:val="004718A1"/>
    <w:rsid w:val="0048535A"/>
    <w:rsid w:val="00485869"/>
    <w:rsid w:val="00490B7C"/>
    <w:rsid w:val="00495F9F"/>
    <w:rsid w:val="004A2C54"/>
    <w:rsid w:val="004A2E9E"/>
    <w:rsid w:val="004B153C"/>
    <w:rsid w:val="004B1AE3"/>
    <w:rsid w:val="004C0949"/>
    <w:rsid w:val="004C2DA7"/>
    <w:rsid w:val="004C2EC4"/>
    <w:rsid w:val="004D0C8A"/>
    <w:rsid w:val="004D56C8"/>
    <w:rsid w:val="004E07B5"/>
    <w:rsid w:val="004E4AFD"/>
    <w:rsid w:val="004F0731"/>
    <w:rsid w:val="004F1D40"/>
    <w:rsid w:val="00505D5E"/>
    <w:rsid w:val="00510C85"/>
    <w:rsid w:val="005201B8"/>
    <w:rsid w:val="005226A2"/>
    <w:rsid w:val="00527FC8"/>
    <w:rsid w:val="005353B7"/>
    <w:rsid w:val="00542710"/>
    <w:rsid w:val="00543FA6"/>
    <w:rsid w:val="00550D88"/>
    <w:rsid w:val="005602CB"/>
    <w:rsid w:val="0056405B"/>
    <w:rsid w:val="00567C5A"/>
    <w:rsid w:val="0057082F"/>
    <w:rsid w:val="005736A6"/>
    <w:rsid w:val="005745BA"/>
    <w:rsid w:val="00576425"/>
    <w:rsid w:val="00581419"/>
    <w:rsid w:val="00582200"/>
    <w:rsid w:val="00583221"/>
    <w:rsid w:val="00587A07"/>
    <w:rsid w:val="005945C9"/>
    <w:rsid w:val="005960F8"/>
    <w:rsid w:val="005A265E"/>
    <w:rsid w:val="005B3D73"/>
    <w:rsid w:val="005C3B01"/>
    <w:rsid w:val="005F2E6B"/>
    <w:rsid w:val="00620814"/>
    <w:rsid w:val="00652D3D"/>
    <w:rsid w:val="006A1417"/>
    <w:rsid w:val="006A5825"/>
    <w:rsid w:val="006B4622"/>
    <w:rsid w:val="006B6777"/>
    <w:rsid w:val="006C668F"/>
    <w:rsid w:val="006D0452"/>
    <w:rsid w:val="006D2C24"/>
    <w:rsid w:val="006E5B49"/>
    <w:rsid w:val="007018B2"/>
    <w:rsid w:val="00715942"/>
    <w:rsid w:val="00715A67"/>
    <w:rsid w:val="00742D01"/>
    <w:rsid w:val="0074668D"/>
    <w:rsid w:val="00753472"/>
    <w:rsid w:val="00755BF0"/>
    <w:rsid w:val="00762223"/>
    <w:rsid w:val="00790274"/>
    <w:rsid w:val="00791A14"/>
    <w:rsid w:val="00794F5B"/>
    <w:rsid w:val="007A6A74"/>
    <w:rsid w:val="007B72DC"/>
    <w:rsid w:val="007E3B96"/>
    <w:rsid w:val="007F7D67"/>
    <w:rsid w:val="00811282"/>
    <w:rsid w:val="00813581"/>
    <w:rsid w:val="00813C6C"/>
    <w:rsid w:val="0082671D"/>
    <w:rsid w:val="00832879"/>
    <w:rsid w:val="0083464C"/>
    <w:rsid w:val="00836417"/>
    <w:rsid w:val="008474F6"/>
    <w:rsid w:val="008516D3"/>
    <w:rsid w:val="008553BD"/>
    <w:rsid w:val="00856BFE"/>
    <w:rsid w:val="00857FD4"/>
    <w:rsid w:val="0086352A"/>
    <w:rsid w:val="00891B4E"/>
    <w:rsid w:val="008A11CC"/>
    <w:rsid w:val="008E5D37"/>
    <w:rsid w:val="00904929"/>
    <w:rsid w:val="009175B3"/>
    <w:rsid w:val="00963B55"/>
    <w:rsid w:val="00973AB1"/>
    <w:rsid w:val="0097426B"/>
    <w:rsid w:val="00976350"/>
    <w:rsid w:val="00990386"/>
    <w:rsid w:val="00996F99"/>
    <w:rsid w:val="009A2CB2"/>
    <w:rsid w:val="009A6B00"/>
    <w:rsid w:val="009C1D4B"/>
    <w:rsid w:val="009E1A22"/>
    <w:rsid w:val="009F234B"/>
    <w:rsid w:val="00A065A4"/>
    <w:rsid w:val="00A24E91"/>
    <w:rsid w:val="00A51DF7"/>
    <w:rsid w:val="00A53480"/>
    <w:rsid w:val="00A57124"/>
    <w:rsid w:val="00A57F5C"/>
    <w:rsid w:val="00A70802"/>
    <w:rsid w:val="00A74C27"/>
    <w:rsid w:val="00A7779A"/>
    <w:rsid w:val="00A77BEB"/>
    <w:rsid w:val="00A82E86"/>
    <w:rsid w:val="00A93F86"/>
    <w:rsid w:val="00AB11C9"/>
    <w:rsid w:val="00AB21B0"/>
    <w:rsid w:val="00AB64E6"/>
    <w:rsid w:val="00AD2B01"/>
    <w:rsid w:val="00AD4E2C"/>
    <w:rsid w:val="00AD6A5F"/>
    <w:rsid w:val="00AE246E"/>
    <w:rsid w:val="00AF0DB7"/>
    <w:rsid w:val="00AF3140"/>
    <w:rsid w:val="00AF6426"/>
    <w:rsid w:val="00B00085"/>
    <w:rsid w:val="00B015EF"/>
    <w:rsid w:val="00B16E07"/>
    <w:rsid w:val="00B21D57"/>
    <w:rsid w:val="00B379AF"/>
    <w:rsid w:val="00B5325F"/>
    <w:rsid w:val="00B57509"/>
    <w:rsid w:val="00B75367"/>
    <w:rsid w:val="00B81E42"/>
    <w:rsid w:val="00B87303"/>
    <w:rsid w:val="00B937FE"/>
    <w:rsid w:val="00BA219D"/>
    <w:rsid w:val="00BB2635"/>
    <w:rsid w:val="00BB3041"/>
    <w:rsid w:val="00BC66B4"/>
    <w:rsid w:val="00BE1485"/>
    <w:rsid w:val="00C239BB"/>
    <w:rsid w:val="00C3093D"/>
    <w:rsid w:val="00C319E2"/>
    <w:rsid w:val="00C3363E"/>
    <w:rsid w:val="00C34016"/>
    <w:rsid w:val="00C354BE"/>
    <w:rsid w:val="00C525D8"/>
    <w:rsid w:val="00C5594A"/>
    <w:rsid w:val="00C5730F"/>
    <w:rsid w:val="00C57ED2"/>
    <w:rsid w:val="00C666B1"/>
    <w:rsid w:val="00C71AA2"/>
    <w:rsid w:val="00C740D0"/>
    <w:rsid w:val="00C76246"/>
    <w:rsid w:val="00C80E2A"/>
    <w:rsid w:val="00C80F61"/>
    <w:rsid w:val="00C81A51"/>
    <w:rsid w:val="00CF363F"/>
    <w:rsid w:val="00D01231"/>
    <w:rsid w:val="00D10424"/>
    <w:rsid w:val="00D25457"/>
    <w:rsid w:val="00D302BF"/>
    <w:rsid w:val="00D33F39"/>
    <w:rsid w:val="00D37741"/>
    <w:rsid w:val="00D62D9F"/>
    <w:rsid w:val="00D74D24"/>
    <w:rsid w:val="00D844D9"/>
    <w:rsid w:val="00D86365"/>
    <w:rsid w:val="00D92961"/>
    <w:rsid w:val="00D94095"/>
    <w:rsid w:val="00DC343E"/>
    <w:rsid w:val="00DE0D4E"/>
    <w:rsid w:val="00DE411A"/>
    <w:rsid w:val="00DE50EE"/>
    <w:rsid w:val="00DF5B56"/>
    <w:rsid w:val="00E0477F"/>
    <w:rsid w:val="00E311EB"/>
    <w:rsid w:val="00E355ED"/>
    <w:rsid w:val="00E6300C"/>
    <w:rsid w:val="00EC2DBA"/>
    <w:rsid w:val="00EC3703"/>
    <w:rsid w:val="00EE0FBF"/>
    <w:rsid w:val="00EE3DDC"/>
    <w:rsid w:val="00F014BD"/>
    <w:rsid w:val="00F17338"/>
    <w:rsid w:val="00F27E53"/>
    <w:rsid w:val="00F4396A"/>
    <w:rsid w:val="00F5681B"/>
    <w:rsid w:val="00F65283"/>
    <w:rsid w:val="00F766AE"/>
    <w:rsid w:val="00F943ED"/>
    <w:rsid w:val="00FC6656"/>
    <w:rsid w:val="00FD3AD1"/>
    <w:rsid w:val="00FF0CFF"/>
    <w:rsid w:val="00FF10A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F86"/>
  </w:style>
  <w:style w:type="paragraph" w:styleId="Heading5">
    <w:name w:val="heading 5"/>
    <w:basedOn w:val="Normal"/>
    <w:next w:val="Normal"/>
    <w:link w:val="Heading5Char"/>
    <w:uiPriority w:val="9"/>
    <w:semiHidden/>
    <w:unhideWhenUsed/>
    <w:qFormat/>
    <w:rsid w:val="007B72D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94095"/>
    <w:pPr>
      <w:spacing w:before="240" w:after="60" w:line="240"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355ED"/>
  </w:style>
  <w:style w:type="table" w:styleId="TableGrid">
    <w:name w:val="Table Grid"/>
    <w:basedOn w:val="TableNormal"/>
    <w:uiPriority w:val="59"/>
    <w:rsid w:val="00B532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1"/>
    <w:qFormat/>
    <w:rsid w:val="00C3093D"/>
    <w:pPr>
      <w:ind w:left="720"/>
      <w:contextualSpacing/>
    </w:pPr>
  </w:style>
  <w:style w:type="paragraph" w:customStyle="1" w:styleId="Default">
    <w:name w:val="Default"/>
    <w:rsid w:val="0090492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5B3D73"/>
    <w:pPr>
      <w:spacing w:after="0" w:line="240" w:lineRule="auto"/>
    </w:pPr>
    <w:rPr>
      <w:rFonts w:ascii="Calibri" w:eastAsia="Calibri" w:hAnsi="Calibri" w:cs="Times New Roman"/>
      <w:lang w:val="en-IN"/>
    </w:rPr>
  </w:style>
  <w:style w:type="character" w:customStyle="1" w:styleId="Heading6Char">
    <w:name w:val="Heading 6 Char"/>
    <w:basedOn w:val="DefaultParagraphFont"/>
    <w:link w:val="Heading6"/>
    <w:rsid w:val="00D94095"/>
    <w:rPr>
      <w:rFonts w:ascii="Calibri" w:eastAsia="Times New Roman" w:hAnsi="Calibri" w:cs="Times New Roman"/>
      <w:b/>
      <w:bCs/>
    </w:rPr>
  </w:style>
  <w:style w:type="paragraph" w:styleId="Header">
    <w:name w:val="header"/>
    <w:basedOn w:val="Normal"/>
    <w:link w:val="HeaderChar"/>
    <w:rsid w:val="00D9409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D94095"/>
    <w:rPr>
      <w:rFonts w:ascii="Times New Roman" w:eastAsia="Times New Roman" w:hAnsi="Times New Roman" w:cs="Times New Roman"/>
      <w:sz w:val="24"/>
      <w:szCs w:val="24"/>
    </w:rPr>
  </w:style>
  <w:style w:type="paragraph" w:styleId="BodyText">
    <w:name w:val="Body Text"/>
    <w:basedOn w:val="Normal"/>
    <w:link w:val="BodyTextChar"/>
    <w:rsid w:val="00D94095"/>
    <w:pPr>
      <w:spacing w:after="0" w:line="240" w:lineRule="auto"/>
      <w:jc w:val="center"/>
    </w:pPr>
    <w:rPr>
      <w:rFonts w:ascii="Arial" w:eastAsia="Times New Roman" w:hAnsi="Arial" w:cs="Arial"/>
      <w:b/>
      <w:sz w:val="24"/>
      <w:szCs w:val="24"/>
      <w:u w:val="single"/>
    </w:rPr>
  </w:style>
  <w:style w:type="character" w:customStyle="1" w:styleId="BodyTextChar">
    <w:name w:val="Body Text Char"/>
    <w:basedOn w:val="DefaultParagraphFont"/>
    <w:link w:val="BodyText"/>
    <w:rsid w:val="00D94095"/>
    <w:rPr>
      <w:rFonts w:ascii="Arial" w:eastAsia="Times New Roman" w:hAnsi="Arial" w:cs="Arial"/>
      <w:b/>
      <w:sz w:val="24"/>
      <w:szCs w:val="24"/>
      <w:u w:val="single"/>
    </w:rPr>
  </w:style>
  <w:style w:type="paragraph" w:styleId="BodyText3">
    <w:name w:val="Body Text 3"/>
    <w:basedOn w:val="Normal"/>
    <w:link w:val="BodyText3Char"/>
    <w:rsid w:val="00D94095"/>
    <w:pPr>
      <w:spacing w:after="0" w:line="240" w:lineRule="auto"/>
      <w:jc w:val="center"/>
    </w:pPr>
    <w:rPr>
      <w:rFonts w:ascii="Arial" w:eastAsia="Times New Roman" w:hAnsi="Arial" w:cs="Arial"/>
      <w:b/>
      <w:szCs w:val="20"/>
      <w:u w:val="single"/>
    </w:rPr>
  </w:style>
  <w:style w:type="character" w:customStyle="1" w:styleId="BodyText3Char">
    <w:name w:val="Body Text 3 Char"/>
    <w:basedOn w:val="DefaultParagraphFont"/>
    <w:link w:val="BodyText3"/>
    <w:rsid w:val="00D94095"/>
    <w:rPr>
      <w:rFonts w:ascii="Arial" w:eastAsia="Times New Roman" w:hAnsi="Arial" w:cs="Arial"/>
      <w:b/>
      <w:szCs w:val="20"/>
      <w:u w:val="single"/>
    </w:rPr>
  </w:style>
  <w:style w:type="paragraph" w:styleId="BodyTextIndent">
    <w:name w:val="Body Text Indent"/>
    <w:basedOn w:val="Normal"/>
    <w:link w:val="BodyTextIndentChar"/>
    <w:rsid w:val="00D94095"/>
    <w:pPr>
      <w:spacing w:after="0" w:line="240" w:lineRule="auto"/>
      <w:ind w:left="288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94095"/>
    <w:rPr>
      <w:rFonts w:ascii="Times New Roman" w:eastAsia="Times New Roman" w:hAnsi="Times New Roman" w:cs="Times New Roman"/>
      <w:sz w:val="24"/>
      <w:szCs w:val="24"/>
    </w:rPr>
  </w:style>
  <w:style w:type="paragraph" w:styleId="BodyTextIndent2">
    <w:name w:val="Body Text Indent 2"/>
    <w:basedOn w:val="Normal"/>
    <w:link w:val="BodyTextIndent2Char"/>
    <w:rsid w:val="00D94095"/>
    <w:pPr>
      <w:spacing w:after="120" w:line="480" w:lineRule="auto"/>
      <w:ind w:left="36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D94095"/>
    <w:rPr>
      <w:rFonts w:ascii="Times New Roman" w:eastAsia="Times New Roman" w:hAnsi="Times New Roman" w:cs="Times New Roman"/>
      <w:szCs w:val="24"/>
    </w:rPr>
  </w:style>
  <w:style w:type="character" w:customStyle="1" w:styleId="Heading5Char">
    <w:name w:val="Heading 5 Char"/>
    <w:basedOn w:val="DefaultParagraphFont"/>
    <w:link w:val="Heading5"/>
    <w:uiPriority w:val="9"/>
    <w:semiHidden/>
    <w:rsid w:val="007B72DC"/>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rsid w:val="002D24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46F"/>
  </w:style>
  <w:style w:type="paragraph" w:styleId="BalloonText">
    <w:name w:val="Balloon Text"/>
    <w:basedOn w:val="Normal"/>
    <w:link w:val="BalloonTextChar"/>
    <w:uiPriority w:val="99"/>
    <w:semiHidden/>
    <w:unhideWhenUsed/>
    <w:rsid w:val="00093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49C"/>
    <w:rPr>
      <w:rFonts w:ascii="Tahoma" w:hAnsi="Tahoma" w:cs="Tahoma"/>
      <w:sz w:val="16"/>
      <w:szCs w:val="16"/>
    </w:rPr>
  </w:style>
  <w:style w:type="paragraph" w:customStyle="1" w:styleId="Footer1">
    <w:name w:val="Footer1"/>
    <w:rsid w:val="002C2AC7"/>
    <w:pPr>
      <w:tabs>
        <w:tab w:val="center" w:pos="4680"/>
        <w:tab w:val="right" w:pos="9360"/>
      </w:tabs>
      <w:spacing w:after="0" w:line="240" w:lineRule="auto"/>
      <w:ind w:left="1080" w:hanging="360"/>
      <w:jc w:val="both"/>
    </w:pPr>
    <w:rPr>
      <w:rFonts w:ascii="Calibri" w:eastAsia="Arial Unicode MS" w:hAnsi="Calibri" w:cs="Arial Unicode MS"/>
      <w:color w:val="000000"/>
      <w:u w:color="000000"/>
    </w:rPr>
  </w:style>
  <w:style w:type="paragraph" w:customStyle="1" w:styleId="Body">
    <w:name w:val="Body"/>
    <w:rsid w:val="002C2AC7"/>
    <w:pPr>
      <w:spacing w:after="0" w:line="240" w:lineRule="auto"/>
      <w:ind w:left="1080" w:hanging="360"/>
      <w:jc w:val="both"/>
    </w:pPr>
    <w:rPr>
      <w:rFonts w:ascii="Calibri" w:eastAsia="Calibri" w:hAnsi="Calibri" w:cs="Calibri"/>
      <w:color w:val="000000"/>
      <w:u w:color="000000"/>
    </w:rPr>
  </w:style>
  <w:style w:type="numbering" w:customStyle="1" w:styleId="ImportedStyle6">
    <w:name w:val="Imported Style 6"/>
    <w:rsid w:val="002C2AC7"/>
  </w:style>
  <w:style w:type="character" w:customStyle="1" w:styleId="Hyperlink1">
    <w:name w:val="Hyperlink.1"/>
    <w:basedOn w:val="DefaultParagraphFont"/>
    <w:rsid w:val="004F1D40"/>
    <w:rPr>
      <w:rFonts w:ascii="Cambria" w:eastAsia="Cambria" w:hAnsi="Cambria" w:cs="Cambria"/>
      <w:b/>
      <w:bCs/>
      <w:i/>
      <w:iCs/>
      <w:outline w:val="0"/>
      <w:color w:val="000000"/>
      <w:sz w:val="24"/>
      <w:szCs w:val="24"/>
      <w:u w:val="none" w:color="000000"/>
    </w:rPr>
  </w:style>
  <w:style w:type="character" w:customStyle="1" w:styleId="Hyperlink2">
    <w:name w:val="Hyperlink.2"/>
    <w:basedOn w:val="DefaultParagraphFont"/>
    <w:rsid w:val="00E0477F"/>
    <w:rPr>
      <w:rFonts w:ascii="Cambria" w:eastAsia="Cambria" w:hAnsi="Cambria" w:cs="Cambria"/>
      <w:b/>
      <w:bCs/>
      <w:outline w:val="0"/>
      <w:color w:val="000000"/>
      <w:sz w:val="26"/>
      <w:szCs w:val="26"/>
      <w:u w:val="single"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591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42856-09B8-40F3-ADC6-260C52F07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14</Pages>
  <Words>2576</Words>
  <Characters>14687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147</cp:revision>
  <cp:lastPrinted>2022-05-13T09:46:00Z</cp:lastPrinted>
  <dcterms:created xsi:type="dcterms:W3CDTF">2015-03-14T09:45:00Z</dcterms:created>
  <dcterms:modified xsi:type="dcterms:W3CDTF">2022-08-18T12:17:00Z</dcterms:modified>
</cp:coreProperties>
</file>